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9446" w14:textId="77777777" w:rsidR="00B26E44" w:rsidRPr="00B26E44" w:rsidRDefault="00B26E44" w:rsidP="00B26E4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Hlk149660208"/>
      <w:r w:rsidRPr="00B26E44">
        <w:rPr>
          <w:rFonts w:ascii="TH Sarabun New" w:hAnsi="TH Sarabun New" w:cs="TH Sarabun New"/>
          <w:b/>
          <w:bCs/>
          <w:sz w:val="32"/>
          <w:szCs w:val="32"/>
          <w:cs/>
        </w:rPr>
        <w:t>แบบฟอร์มข้อเสนอโครงการฉบับสมบูรณ์ (</w:t>
      </w:r>
      <w:r w:rsidRPr="00B26E44">
        <w:rPr>
          <w:rFonts w:ascii="TH Sarabun New" w:hAnsi="TH Sarabun New" w:cs="TH Sarabun New"/>
          <w:b/>
          <w:bCs/>
          <w:sz w:val="32"/>
          <w:szCs w:val="32"/>
        </w:rPr>
        <w:t xml:space="preserve">Full Proposal) </w:t>
      </w:r>
    </w:p>
    <w:p w14:paraId="4BC61DE4" w14:textId="25D299D5" w:rsidR="00B26E44" w:rsidRPr="00B26E44" w:rsidRDefault="00B26E44" w:rsidP="00B26E4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26E44">
        <w:rPr>
          <w:rFonts w:ascii="TH Sarabun New" w:hAnsi="TH Sarabun New" w:cs="TH Sarabun New"/>
          <w:b/>
          <w:bCs/>
          <w:sz w:val="32"/>
          <w:szCs w:val="32"/>
          <w:cs/>
        </w:rPr>
        <w:t>ประเภทกิจกรรมส่งเสริมการวิจัยและนวัตกรรม</w:t>
      </w:r>
    </w:p>
    <w:p w14:paraId="1A277B87" w14:textId="25FC0787" w:rsidR="00D43FE5" w:rsidRPr="003F09F3" w:rsidRDefault="00B26E44" w:rsidP="00B26E4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26E44">
        <w:rPr>
          <w:rFonts w:ascii="TH Sarabun New" w:hAnsi="TH Sarabun New" w:cs="TH Sarabun New"/>
          <w:b/>
          <w:bCs/>
          <w:sz w:val="32"/>
          <w:szCs w:val="32"/>
          <w:cs/>
        </w:rPr>
        <w:t>ภายใต้โครงการ</w:t>
      </w:r>
      <w:r w:rsidR="0015481F" w:rsidRPr="0015481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ต้นแบบนักประดิษฐ์ไทย นักประดิษฐ์โลก </w:t>
      </w:r>
    </w:p>
    <w:p w14:paraId="77BAB904" w14:textId="421865F9" w:rsidR="00D43FE5" w:rsidRPr="003F09F3" w:rsidRDefault="00D43FE5" w:rsidP="00F758B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F09F3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256</w:t>
      </w:r>
      <w:r w:rsidR="00D2026C">
        <w:rPr>
          <w:rFonts w:ascii="TH Sarabun New" w:hAnsi="TH Sarabun New" w:cs="TH Sarabun New" w:hint="cs"/>
          <w:b/>
          <w:bCs/>
          <w:sz w:val="32"/>
          <w:szCs w:val="32"/>
          <w:cs/>
        </w:rPr>
        <w:t>8</w:t>
      </w:r>
    </w:p>
    <w:p w14:paraId="4F0A9597" w14:textId="2CBA212B" w:rsidR="00D43FE5" w:rsidRPr="00AA0A7B" w:rsidRDefault="00AA0A7B" w:rsidP="00F758B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7D2C93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ส่วนที่ 1</w:t>
      </w:r>
      <w:r w:rsidR="004C5026" w:rsidRPr="007D2C93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 xml:space="preserve"> </w:t>
      </w:r>
      <w:r w:rsidR="004C5026" w:rsidRPr="007D2C93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ข้อมูลทั่วไป</w:t>
      </w:r>
    </w:p>
    <w:p w14:paraId="34A38635" w14:textId="756E4740" w:rsidR="00AA0A7B" w:rsidRDefault="00AA0A7B" w:rsidP="00F758B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0578">
        <w:rPr>
          <w:rFonts w:ascii="TH SarabunPSK" w:eastAsia="Batang" w:hAnsi="TH SarabunPSK" w:cs="TH SarabunPSK"/>
          <w:b/>
          <w:bCs/>
          <w:sz w:val="32"/>
          <w:szCs w:val="32"/>
          <w:cs/>
          <w:lang w:eastAsia="ko-KR"/>
        </w:rPr>
        <w:t>ชื่อโครงการ</w:t>
      </w:r>
    </w:p>
    <w:p w14:paraId="1D790204" w14:textId="7B14FBA6" w:rsidR="00AA0A7B" w:rsidRPr="00AA0A7B" w:rsidRDefault="00AA0A7B" w:rsidP="00F758B9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0CC410D8" w14:textId="4E713FBF" w:rsidR="00AA0A7B" w:rsidRPr="00AA0A7B" w:rsidRDefault="00AA0A7B" w:rsidP="00F758B9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(ภาษาอังกฤษ)</w:t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3E3DE63C" w14:textId="17352174" w:rsidR="00D43FE5" w:rsidRPr="00031C05" w:rsidRDefault="00D43FE5" w:rsidP="00F758B9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31C05">
        <w:rPr>
          <w:rFonts w:ascii="TH Sarabun New" w:hAnsi="TH Sarabun New" w:cs="TH Sarabun New"/>
          <w:b/>
          <w:bCs/>
          <w:sz w:val="32"/>
          <w:szCs w:val="32"/>
          <w:cs/>
        </w:rPr>
        <w:t>คำสำคัญ (</w:t>
      </w:r>
      <w:r w:rsidRPr="00031C05">
        <w:rPr>
          <w:rFonts w:ascii="TH Sarabun New" w:hAnsi="TH Sarabun New" w:cs="TH Sarabun New"/>
          <w:b/>
          <w:bCs/>
          <w:sz w:val="32"/>
          <w:szCs w:val="32"/>
        </w:rPr>
        <w:t>Keywords)</w:t>
      </w:r>
      <w:r w:rsidR="00AA0A7B" w:rsidRPr="00031C05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AA0A7B" w:rsidRPr="00031C05">
        <w:rPr>
          <w:rFonts w:ascii="TH SarabunPSK" w:hAnsi="TH SarabunPSK" w:cs="TH SarabunPSK"/>
          <w:sz w:val="32"/>
          <w:szCs w:val="32"/>
        </w:rPr>
        <w:t>(</w:t>
      </w:r>
      <w:r w:rsidR="00AA0A7B" w:rsidRPr="00031C05">
        <w:rPr>
          <w:rFonts w:ascii="TH SarabunPSK" w:hAnsi="TH SarabunPSK" w:cs="TH SarabunPSK"/>
          <w:sz w:val="32"/>
          <w:szCs w:val="32"/>
          <w:cs/>
        </w:rPr>
        <w:t>กำหนดไม่เกิน 5 คำ)</w:t>
      </w:r>
    </w:p>
    <w:p w14:paraId="12819762" w14:textId="3238638F" w:rsidR="00AA0A7B" w:rsidRPr="00AA0A7B" w:rsidRDefault="00AA0A7B" w:rsidP="00F758B9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u w:val="dotted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(ภาษาไทย)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4CD09AD8" w14:textId="62E37DD6" w:rsidR="00D43FE5" w:rsidRPr="00AA0A7B" w:rsidRDefault="00AA0A7B" w:rsidP="00F758B9">
      <w:pPr>
        <w:pStyle w:val="ListParagraph"/>
        <w:tabs>
          <w:tab w:val="left" w:pos="360"/>
        </w:tabs>
        <w:spacing w:after="0" w:line="240" w:lineRule="auto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A0A7B">
        <w:rPr>
          <w:rFonts w:ascii="TH SarabunPSK" w:eastAsia="Cordia New" w:hAnsi="TH SarabunPSK" w:cs="TH SarabunPSK"/>
          <w:sz w:val="32"/>
          <w:szCs w:val="32"/>
          <w:cs/>
        </w:rPr>
        <w:t>(ภาษาอังกฤษ)</w:t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7D5A6D5" w14:textId="0FBDD258" w:rsidR="00AA0A7B" w:rsidRPr="00031C05" w:rsidRDefault="00AA0A7B" w:rsidP="00F758B9">
      <w:pPr>
        <w:pStyle w:val="ListParagraph"/>
        <w:numPr>
          <w:ilvl w:val="0"/>
          <w:numId w:val="16"/>
        </w:num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031C0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รายละเอียดของคณะผู้วิจัย</w:t>
      </w:r>
      <w:r w:rsidRPr="00031C0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4C365B0B" w14:textId="0CD68F7A" w:rsidR="00AA0A7B" w:rsidRPr="00AA0A7B" w:rsidRDefault="00AA0A7B" w:rsidP="00F758B9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หน่วยงาน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AB16DB9" w14:textId="5EC5FAB7" w:rsidR="00AA0A7B" w:rsidRPr="00AA0A7B" w:rsidRDefault="00AA0A7B" w:rsidP="00F758B9">
      <w:pPr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ชื่อ-สกลุ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ตำแหน่งในโครงการ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355C3B9" w14:textId="310A9AA4" w:rsidR="00AA0A7B" w:rsidRDefault="00AA0A7B" w:rsidP="00F758B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E9EEA17" w14:textId="38F828BB" w:rsidR="00AA0A7B" w:rsidRDefault="00AA0A7B" w:rsidP="00F758B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E-mail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AA0A7B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มือถือ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7FEADA" w14:textId="4EA01517" w:rsidR="00AA0A7B" w:rsidRPr="00AA0A7B" w:rsidRDefault="00AA0A7B" w:rsidP="00F758B9">
      <w:pPr>
        <w:tabs>
          <w:tab w:val="left" w:pos="36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A0A7B">
        <w:rPr>
          <w:rFonts w:ascii="TH SarabunPSK" w:hAnsi="TH SarabunPSK" w:cs="TH SarabunPSK"/>
          <w:sz w:val="32"/>
          <w:szCs w:val="32"/>
          <w:cs/>
        </w:rPr>
        <w:tab/>
        <w:t>ความ</w:t>
      </w:r>
      <w:r w:rsidRPr="00AA0A7B">
        <w:rPr>
          <w:rFonts w:ascii="TH SarabunPSK" w:hAnsi="TH SarabunPSK" w:cs="TH SarabunPSK" w:hint="cs"/>
          <w:sz w:val="32"/>
          <w:szCs w:val="32"/>
          <w:cs/>
        </w:rPr>
        <w:t>ชำ</w:t>
      </w:r>
      <w:r w:rsidRPr="00AA0A7B">
        <w:rPr>
          <w:rFonts w:ascii="TH SarabunPSK" w:hAnsi="TH SarabunPSK" w:cs="TH SarabunPSK"/>
          <w:sz w:val="32"/>
          <w:szCs w:val="32"/>
          <w:cs/>
        </w:rPr>
        <w:t>นาญ/ความสนใจพิเศษ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E38B2A9" w14:textId="77777777" w:rsidR="00031C05" w:rsidRDefault="00031C05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C180EB" w14:textId="05BAE6E6" w:rsidR="004C5026" w:rsidRPr="007D2C93" w:rsidRDefault="004C5026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ส่วนที่ 2 ข้อมูลโครงการวิจัย</w:t>
      </w:r>
    </w:p>
    <w:p w14:paraId="0A3EFB57" w14:textId="04B151B4" w:rsidR="004C5026" w:rsidRDefault="004C5026" w:rsidP="00F758B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บทสรุปข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Pr="00C60578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C60578">
        <w:rPr>
          <w:rFonts w:ascii="TH SarabunPSK" w:hAnsi="TH SarabunPSK" w:cs="TH SarabunPSK"/>
          <w:color w:val="0000CC"/>
          <w:sz w:val="32"/>
          <w:szCs w:val="32"/>
        </w:rPr>
        <w:t xml:space="preserve"> 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(ไม่เกิน 3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Pr="00C60578">
        <w:rPr>
          <w:rFonts w:ascii="TH SarabunPSK" w:hAnsi="TH SarabunPSK" w:cs="TH SarabunPSK" w:hint="cs"/>
          <w:sz w:val="32"/>
          <w:szCs w:val="32"/>
          <w:cs/>
        </w:rPr>
        <w:t>000 คำ)</w:t>
      </w:r>
    </w:p>
    <w:p w14:paraId="58D09982" w14:textId="53F0ED54" w:rsidR="004C5026" w:rsidRDefault="00E3067A" w:rsidP="00F758B9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3067A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หลักการและเหตุผล/ปัญหา/ความสำคัญและที่มา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C5026" w:rsidRPr="004C5026">
        <w:rPr>
          <w:rFonts w:ascii="TH Sarabun New" w:hAnsi="TH Sarabun New" w:cs="TH Sarabun New" w:hint="cs"/>
          <w:sz w:val="32"/>
          <w:szCs w:val="32"/>
          <w:cs/>
        </w:rPr>
        <w:t xml:space="preserve">(ไม่เกิน </w:t>
      </w:r>
      <w:r w:rsidR="004C5026" w:rsidRPr="00C60578">
        <w:rPr>
          <w:rFonts w:ascii="TH SarabunPSK" w:hAnsi="TH SarabunPSK" w:cs="TH SarabunPSK" w:hint="cs"/>
          <w:sz w:val="32"/>
          <w:szCs w:val="32"/>
          <w:cs/>
        </w:rPr>
        <w:t>3</w:t>
      </w:r>
      <w:r w:rsidR="004C5026">
        <w:rPr>
          <w:rFonts w:ascii="TH SarabunPSK" w:hAnsi="TH SarabunPSK" w:cs="TH SarabunPSK" w:hint="cs"/>
          <w:sz w:val="32"/>
          <w:szCs w:val="32"/>
          <w:cs/>
        </w:rPr>
        <w:t>,</w:t>
      </w:r>
      <w:r w:rsidR="004C5026" w:rsidRPr="00C60578">
        <w:rPr>
          <w:rFonts w:ascii="TH SarabunPSK" w:hAnsi="TH SarabunPSK" w:cs="TH SarabunPSK" w:hint="cs"/>
          <w:sz w:val="32"/>
          <w:szCs w:val="32"/>
          <w:cs/>
        </w:rPr>
        <w:t>000</w:t>
      </w:r>
      <w:r w:rsidR="004C50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026" w:rsidRPr="004C5026">
        <w:rPr>
          <w:rFonts w:ascii="TH Sarabun New" w:hAnsi="TH Sarabun New" w:cs="TH Sarabun New" w:hint="cs"/>
          <w:sz w:val="32"/>
          <w:szCs w:val="32"/>
          <w:cs/>
        </w:rPr>
        <w:t>คำ)</w:t>
      </w:r>
    </w:p>
    <w:p w14:paraId="45FE1503" w14:textId="77777777" w:rsidR="00E43A0F" w:rsidRPr="00E43A0F" w:rsidRDefault="004C5026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C502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วัตถุประสงค์ </w:t>
      </w:r>
      <w:r w:rsidRPr="004C5026">
        <w:rPr>
          <w:rFonts w:ascii="TH Sarabun New" w:hAnsi="TH Sarabun New" w:cs="TH Sarabun New"/>
          <w:sz w:val="32"/>
          <w:szCs w:val="32"/>
          <w:cs/>
        </w:rPr>
        <w:t>(ระบุเป็นข้อ)</w:t>
      </w:r>
    </w:p>
    <w:p w14:paraId="23DFAF86" w14:textId="272DB7B8" w:rsidR="00E43A0F" w:rsidRPr="00E43A0F" w:rsidRDefault="0083666D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666D">
        <w:rPr>
          <w:rFonts w:ascii="TH Sarabun New" w:hAnsi="TH Sarabun New" w:cs="TH Sarabun New"/>
          <w:b/>
          <w:bCs/>
          <w:sz w:val="32"/>
          <w:szCs w:val="32"/>
          <w:cs/>
        </w:rPr>
        <w:t>กรอบการดำเนินโครงการ</w:t>
      </w:r>
    </w:p>
    <w:p w14:paraId="53E10A8D" w14:textId="1FEDD4F4" w:rsidR="00E43A0F" w:rsidRPr="00E43A0F" w:rsidRDefault="00E43A0F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43A0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แนวคิด ทฤษฎี และสมมติฐานงานวิจัย </w:t>
      </w:r>
      <w:r w:rsidRPr="00F26208">
        <w:rPr>
          <w:rFonts w:ascii="TH Sarabun New" w:hAnsi="TH Sarabun New" w:cs="TH Sarabun New"/>
          <w:sz w:val="32"/>
          <w:szCs w:val="32"/>
          <w:cs/>
        </w:rPr>
        <w:t xml:space="preserve">(ไม่เกิน </w:t>
      </w:r>
      <w:r w:rsidRPr="00F26208">
        <w:rPr>
          <w:rFonts w:ascii="TH Sarabun New" w:hAnsi="TH Sarabun New" w:cs="TH Sarabun New"/>
          <w:sz w:val="32"/>
          <w:szCs w:val="32"/>
        </w:rPr>
        <w:t>3000</w:t>
      </w:r>
      <w:r w:rsidRPr="00F26208">
        <w:rPr>
          <w:rFonts w:ascii="TH Sarabun New" w:hAnsi="TH Sarabun New" w:cs="TH Sarabun New"/>
          <w:sz w:val="32"/>
          <w:szCs w:val="32"/>
          <w:cs/>
        </w:rPr>
        <w:t xml:space="preserve"> คำ)</w:t>
      </w:r>
      <w:r w:rsidR="0083666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14:paraId="7F352B18" w14:textId="310E5C64" w:rsidR="00E43A0F" w:rsidRDefault="0083666D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3666D">
        <w:rPr>
          <w:rFonts w:ascii="TH Sarabun New" w:hAnsi="TH Sarabun New" w:cs="TH Sarabun New"/>
          <w:b/>
          <w:bCs/>
          <w:sz w:val="32"/>
          <w:szCs w:val="32"/>
          <w:cs/>
        </w:rPr>
        <w:t>วิธีการดำเนินการวิจัย</w:t>
      </w:r>
    </w:p>
    <w:p w14:paraId="456C2483" w14:textId="7C7528CC" w:rsidR="00E43A0F" w:rsidRPr="00E43A0F" w:rsidRDefault="00E43A0F" w:rsidP="00E43A0F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360"/>
        <w:contextualSpacing w:val="0"/>
        <w:jc w:val="thaiDistribute"/>
        <w:rPr>
          <w:rFonts w:ascii="TH Sarabun New" w:hAnsi="TH Sarabun New" w:cs="TH Sarabun New"/>
          <w:spacing w:val="-8"/>
          <w:sz w:val="32"/>
          <w:szCs w:val="32"/>
        </w:rPr>
      </w:pPr>
      <w:r w:rsidRPr="00E43A0F">
        <w:rPr>
          <w:rFonts w:ascii="TH Sarabun New" w:hAnsi="TH Sarabun New" w:cs="TH Sarabun New"/>
          <w:b/>
          <w:bCs/>
          <w:spacing w:val="-8"/>
          <w:sz w:val="32"/>
          <w:szCs w:val="32"/>
          <w:cs/>
        </w:rPr>
        <w:t xml:space="preserve">ผลงานสิ่งประดิษฐ์ที่ได้รับรางวัลจากการประกวด </w:t>
      </w:r>
      <w:r w:rsidRPr="00E43A0F">
        <w:rPr>
          <w:rFonts w:ascii="TH Sarabun New" w:hAnsi="TH Sarabun New" w:cs="TH Sarabun New"/>
          <w:spacing w:val="-8"/>
          <w:sz w:val="32"/>
          <w:szCs w:val="32"/>
          <w:cs/>
        </w:rPr>
        <w:t>(แนบหลักฐานการได้รับรางวัล เช่น ใ</w:t>
      </w:r>
      <w:r w:rsidRPr="00E43A0F">
        <w:rPr>
          <w:rFonts w:ascii="TH Sarabun New" w:hAnsi="TH Sarabun New" w:cs="TH Sarabun New" w:hint="cs"/>
          <w:spacing w:val="-8"/>
          <w:sz w:val="32"/>
          <w:szCs w:val="32"/>
          <w:cs/>
        </w:rPr>
        <w:t>บ</w:t>
      </w:r>
      <w:r w:rsidRPr="00E43A0F">
        <w:rPr>
          <w:rFonts w:ascii="TH Sarabun New" w:hAnsi="TH Sarabun New" w:cs="TH Sarabun New"/>
          <w:spacing w:val="-8"/>
          <w:sz w:val="32"/>
          <w:szCs w:val="32"/>
          <w:cs/>
        </w:rPr>
        <w:t>ประกาศนียบัตร)</w:t>
      </w:r>
    </w:p>
    <w:p w14:paraId="60C17D38" w14:textId="3A35F7D1" w:rsidR="00E43A0F" w:rsidRPr="00E43A0F" w:rsidRDefault="00E43A0F" w:rsidP="00E43A0F">
      <w:pPr>
        <w:tabs>
          <w:tab w:val="left" w:pos="360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7.1 </w:t>
      </w:r>
      <w:r w:rsidRPr="00E43A0F">
        <w:rPr>
          <w:rFonts w:ascii="TH Sarabun New" w:hAnsi="TH Sarabun New" w:cs="TH Sarabun New"/>
          <w:sz w:val="32"/>
          <w:szCs w:val="32"/>
          <w:cs/>
        </w:rPr>
        <w:t>ผลงานของท่านเคยได้รับรางวัลภายในประเทศ (จากเวที/หน่วยงาน/ระดับรางวัล)</w:t>
      </w:r>
    </w:p>
    <w:p w14:paraId="3184F9FD" w14:textId="68C42AD8" w:rsidR="00E43A0F" w:rsidRDefault="00E43A0F" w:rsidP="00E43A0F">
      <w:pPr>
        <w:tabs>
          <w:tab w:val="left" w:pos="360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7.2 </w:t>
      </w:r>
      <w:r w:rsidRPr="00E43A0F">
        <w:rPr>
          <w:rFonts w:ascii="TH Sarabun New" w:hAnsi="TH Sarabun New" w:cs="TH Sarabun New"/>
          <w:sz w:val="32"/>
          <w:szCs w:val="32"/>
          <w:cs/>
        </w:rPr>
        <w:t>ผลงานของท่านเคยได้รับรางวัลจากต่างประเทศ (จากเวที/หน่วยงาน/ระดับรางวัล)</w:t>
      </w:r>
    </w:p>
    <w:p w14:paraId="430976F1" w14:textId="4492FC7D" w:rsidR="0027215C" w:rsidRDefault="00F26208" w:rsidP="00F26208">
      <w:pPr>
        <w:tabs>
          <w:tab w:val="left" w:pos="360"/>
          <w:tab w:val="left" w:pos="567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F26208">
        <w:rPr>
          <w:rFonts w:ascii="TH Sarabun New" w:hAnsi="TH Sarabun New" w:cs="TH Sarabun New"/>
          <w:b/>
          <w:bCs/>
          <w:sz w:val="32"/>
          <w:szCs w:val="32"/>
        </w:rPr>
        <w:t xml:space="preserve">8. 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แผนในการ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พัฒนาทักษะ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นักวิ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จัย</w:t>
      </w:r>
      <w:r w:rsidRPr="00F26208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Pr="00F26208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D2026C" w:rsidRPr="00D2026C">
        <w:rPr>
          <w:rFonts w:ascii="TH Sarabun New" w:hAnsi="TH Sarabun New" w:cs="TH Sarabun New" w:hint="cs"/>
          <w:b/>
          <w:bCs/>
          <w:color w:val="FF0000"/>
          <w:sz w:val="32"/>
          <w:szCs w:val="32"/>
          <w:u w:val="single"/>
          <w:cs/>
        </w:rPr>
        <w:t>ต้องไม่น้อยกว่า 5 คน</w:t>
      </w:r>
    </w:p>
    <w:tbl>
      <w:tblPr>
        <w:tblStyle w:val="TableGrid"/>
        <w:tblW w:w="10068" w:type="dxa"/>
        <w:tblLook w:val="04A0" w:firstRow="1" w:lastRow="0" w:firstColumn="1" w:lastColumn="0" w:noHBand="0" w:noVBand="1"/>
      </w:tblPr>
      <w:tblGrid>
        <w:gridCol w:w="694"/>
        <w:gridCol w:w="2845"/>
        <w:gridCol w:w="1559"/>
        <w:gridCol w:w="1276"/>
        <w:gridCol w:w="3694"/>
      </w:tblGrid>
      <w:tr w:rsidR="00E066FA" w14:paraId="23800C5D" w14:textId="77777777" w:rsidTr="00D2026C">
        <w:trPr>
          <w:trHeight w:val="452"/>
          <w:tblHeader/>
        </w:trPr>
        <w:tc>
          <w:tcPr>
            <w:tcW w:w="694" w:type="dxa"/>
            <w:shd w:val="clear" w:color="auto" w:fill="F2F2F2" w:themeFill="background1" w:themeFillShade="F2"/>
          </w:tcPr>
          <w:p w14:paraId="7F4E05DA" w14:textId="47E25EBD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  <w:cs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ลำดับ</w:t>
            </w:r>
          </w:p>
        </w:tc>
        <w:tc>
          <w:tcPr>
            <w:tcW w:w="2845" w:type="dxa"/>
            <w:shd w:val="clear" w:color="auto" w:fill="F2F2F2" w:themeFill="background1" w:themeFillShade="F2"/>
          </w:tcPr>
          <w:p w14:paraId="6F4374E7" w14:textId="7AFDDC01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ชื่อ</w:t>
            </w:r>
            <w:r w:rsidR="00E066FA"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-</w:t>
            </w:r>
            <w:r w:rsidR="00E066FA"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สกุล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9E8B3BD" w14:textId="42A0CC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F4409D7" w14:textId="6A3EE410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สังกัด</w:t>
            </w:r>
          </w:p>
        </w:tc>
        <w:tc>
          <w:tcPr>
            <w:tcW w:w="3694" w:type="dxa"/>
            <w:shd w:val="clear" w:color="auto" w:fill="F2F2F2" w:themeFill="background1" w:themeFillShade="F2"/>
          </w:tcPr>
          <w:p w14:paraId="303A4F14" w14:textId="40462FC8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10"/>
                <w:sz w:val="32"/>
                <w:szCs w:val="32"/>
              </w:rPr>
            </w:pPr>
            <w:r w:rsidRPr="00E066FA">
              <w:rPr>
                <w:rFonts w:ascii="TH Sarabun New" w:hAnsi="TH Sarabun New" w:cs="TH Sarabun New" w:hint="cs"/>
                <w:b/>
                <w:bCs/>
                <w:spacing w:val="-10"/>
                <w:sz w:val="32"/>
                <w:szCs w:val="32"/>
                <w:cs/>
              </w:rPr>
              <w:t>ทักษะที่จะพัฒนา</w:t>
            </w:r>
          </w:p>
        </w:tc>
      </w:tr>
      <w:tr w:rsidR="00E066FA" w14:paraId="717DC92B" w14:textId="77777777" w:rsidTr="00D2026C">
        <w:trPr>
          <w:trHeight w:val="452"/>
        </w:trPr>
        <w:tc>
          <w:tcPr>
            <w:tcW w:w="694" w:type="dxa"/>
          </w:tcPr>
          <w:p w14:paraId="0267190A" w14:textId="30BC2A4A" w:rsidR="00F26208" w:rsidRPr="00E066FA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  <w:tc>
          <w:tcPr>
            <w:tcW w:w="2845" w:type="dxa"/>
          </w:tcPr>
          <w:p w14:paraId="48385286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3C2B9DF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0616CAA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449288A1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66FA" w14:paraId="586D3419" w14:textId="77777777" w:rsidTr="00D2026C">
        <w:trPr>
          <w:trHeight w:val="452"/>
        </w:trPr>
        <w:tc>
          <w:tcPr>
            <w:tcW w:w="694" w:type="dxa"/>
          </w:tcPr>
          <w:p w14:paraId="019B6EBC" w14:textId="3DAF2A2E" w:rsidR="00F26208" w:rsidRPr="00E066FA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  <w:tc>
          <w:tcPr>
            <w:tcW w:w="2845" w:type="dxa"/>
          </w:tcPr>
          <w:p w14:paraId="42F3DC5E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059D339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09052E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42187686" w14:textId="77777777" w:rsidR="00F26208" w:rsidRPr="00E066FA" w:rsidRDefault="00F26208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66FA" w14:paraId="02C0C110" w14:textId="77777777" w:rsidTr="00D2026C">
        <w:trPr>
          <w:trHeight w:val="452"/>
        </w:trPr>
        <w:tc>
          <w:tcPr>
            <w:tcW w:w="694" w:type="dxa"/>
          </w:tcPr>
          <w:p w14:paraId="70748DA1" w14:textId="03F203A0" w:rsidR="00E066FA" w:rsidRPr="00E066FA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2845" w:type="dxa"/>
          </w:tcPr>
          <w:p w14:paraId="426A3E91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00EF1BDE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0CC94B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3593448C" w14:textId="77777777" w:rsidR="00E066FA" w:rsidRPr="00E066FA" w:rsidRDefault="00E066FA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2026C" w14:paraId="52C64D41" w14:textId="77777777" w:rsidTr="00D2026C">
        <w:trPr>
          <w:trHeight w:val="452"/>
        </w:trPr>
        <w:tc>
          <w:tcPr>
            <w:tcW w:w="694" w:type="dxa"/>
          </w:tcPr>
          <w:p w14:paraId="7F5A76A4" w14:textId="1C8EA86F" w:rsidR="00D2026C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</w:t>
            </w:r>
          </w:p>
        </w:tc>
        <w:tc>
          <w:tcPr>
            <w:tcW w:w="2845" w:type="dxa"/>
          </w:tcPr>
          <w:p w14:paraId="4C866CC3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C073FFE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D2ED43C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2890B6EC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D2026C" w14:paraId="0964B5B9" w14:textId="77777777" w:rsidTr="00D2026C">
        <w:trPr>
          <w:trHeight w:val="452"/>
        </w:trPr>
        <w:tc>
          <w:tcPr>
            <w:tcW w:w="694" w:type="dxa"/>
          </w:tcPr>
          <w:p w14:paraId="21519501" w14:textId="779C1D92" w:rsidR="00D2026C" w:rsidRDefault="00D2026C" w:rsidP="00D2026C">
            <w:pPr>
              <w:tabs>
                <w:tab w:val="left" w:pos="360"/>
                <w:tab w:val="left" w:pos="567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2845" w:type="dxa"/>
          </w:tcPr>
          <w:p w14:paraId="51CDFA50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08BCAE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83B5572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694" w:type="dxa"/>
          </w:tcPr>
          <w:p w14:paraId="1749E862" w14:textId="77777777" w:rsidR="00D2026C" w:rsidRPr="00E066FA" w:rsidRDefault="00D2026C" w:rsidP="00F26208">
            <w:pPr>
              <w:tabs>
                <w:tab w:val="left" w:pos="360"/>
                <w:tab w:val="left" w:pos="567"/>
              </w:tabs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2659F2B" w14:textId="77777777" w:rsidR="0027215C" w:rsidRPr="00EC795F" w:rsidRDefault="0027215C" w:rsidP="0027215C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F981235" w14:textId="77777777" w:rsidR="0027215C" w:rsidRPr="00EC795F" w:rsidRDefault="0027215C" w:rsidP="0027215C">
      <w:pPr>
        <w:pStyle w:val="ListParagraph"/>
        <w:numPr>
          <w:ilvl w:val="0"/>
          <w:numId w:val="2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การเป็นต้นแบบนักประดิษฐ์นอกจากช่วยทำงานวิจัยแล้ว ผู้ที่ได้รับการพัฒนา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ทักษะนักวิจัย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(นักประดิษฐ์/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บุคลากรด้านการวิจัย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 จะ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ต้องได้เรียนรู้เกี่ยวกับการพัฒนาสิ่งประดิษฐ์ที่เป็นไปตามลำดับขั้นตอน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ต่างๆ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เช่น ต้องรู้เรื่อง </w:t>
      </w:r>
      <w:r w:rsidRPr="00EC795F">
        <w:rPr>
          <w:rFonts w:ascii="TH SarabunPSK" w:hAnsi="TH SarabunPSK" w:cs="TH SarabunPSK"/>
          <w:b/>
          <w:bCs/>
          <w:sz w:val="32"/>
          <w:szCs w:val="32"/>
        </w:rPr>
        <w:t xml:space="preserve">TRL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แต่ละ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ระดับ และต้องรู้เรื่องของ </w:t>
      </w:r>
      <w:r w:rsidRPr="00EC795F">
        <w:rPr>
          <w:rFonts w:ascii="TH SarabunPSK" w:hAnsi="TH SarabunPSK" w:cs="TH SarabunPSK"/>
          <w:b/>
          <w:bCs/>
          <w:sz w:val="32"/>
          <w:szCs w:val="32"/>
        </w:rPr>
        <w:t>Stage-Gate Process</w:t>
      </w:r>
    </w:p>
    <w:p w14:paraId="27FF5013" w14:textId="2AA3262C" w:rsidR="0027215C" w:rsidRPr="00EC795F" w:rsidRDefault="0027215C" w:rsidP="0027215C">
      <w:pPr>
        <w:pStyle w:val="ListParagraph"/>
        <w:numPr>
          <w:ilvl w:val="0"/>
          <w:numId w:val="22"/>
        </w:num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C795F">
        <w:rPr>
          <w:rFonts w:ascii="TH SarabunPSK" w:hAnsi="TH SarabunPSK" w:cs="TH SarabunPSK" w:hint="cs"/>
          <w:b/>
          <w:bCs/>
          <w:sz w:val="32"/>
          <w:szCs w:val="32"/>
          <w:cs/>
        </w:rPr>
        <w:t>ตอนสิ้นสุดโครงการ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แล้ว</w:t>
      </w:r>
      <w:r w:rsidRPr="00EC795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ให้รายงานว่า</w:t>
      </w:r>
      <w:r w:rsidR="00FB39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39B8" w:rsidRPr="00EC795F">
        <w:rPr>
          <w:rFonts w:ascii="TH SarabunPSK" w:hAnsi="TH SarabunPSK" w:cs="TH SarabunPSK"/>
          <w:b/>
          <w:bCs/>
          <w:sz w:val="32"/>
          <w:szCs w:val="32"/>
          <w:cs/>
        </w:rPr>
        <w:t>นักศึกษา</w:t>
      </w:r>
      <w:r w:rsidR="00FB39B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นักประดิษฐ์/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บุคลากรด้านการวิจัย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ที่เข้าร่วมโครงการ</w:t>
      </w:r>
      <w:r w:rsidR="00EC3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ได้นำความรู้ที่ได้รับไปใช้ประโยชน์อย่างไร เช่น 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นำผลงาน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สิ่งประดิษฐ์หรือ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นวัตกรรม</w:t>
      </w:r>
      <w:r w:rsidR="00FB39B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C3A69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Pr="00EC795F">
        <w:rPr>
          <w:rFonts w:ascii="TH SarabunPSK" w:hAnsi="TH SarabunPSK" w:cs="TH SarabunPSK"/>
          <w:b/>
          <w:bCs/>
          <w:sz w:val="32"/>
          <w:szCs w:val="32"/>
          <w:cs/>
        </w:rPr>
        <w:t>ประกวด</w:t>
      </w:r>
      <w:r w:rsidR="00EC3A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แข่งขัน หรือต่อยอดผลงานสู่เชิงพาณิชย์ </w:t>
      </w:r>
      <w:r w:rsidR="007B4A4D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</w:t>
      </w:r>
    </w:p>
    <w:p w14:paraId="1C2F01D2" w14:textId="77777777" w:rsidR="0027215C" w:rsidRDefault="0027215C" w:rsidP="00F758B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33DD6DA1" w14:textId="4DC51121" w:rsidR="006F344C" w:rsidRPr="007D2C93" w:rsidRDefault="006F344C" w:rsidP="00F758B9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 xml:space="preserve">3 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แผนงาน</w:t>
      </w:r>
    </w:p>
    <w:p w14:paraId="50C3919B" w14:textId="5C05349F" w:rsidR="006F344C" w:rsidRPr="00C60578" w:rsidRDefault="006F344C" w:rsidP="00F758B9">
      <w:pPr>
        <w:pStyle w:val="ListParagraph"/>
        <w:numPr>
          <w:ilvl w:val="0"/>
          <w:numId w:val="6"/>
        </w:numPr>
        <w:tabs>
          <w:tab w:val="left" w:pos="3119"/>
        </w:tabs>
        <w:spacing w:after="0" w:line="240" w:lineRule="auto"/>
        <w:ind w:left="426"/>
        <w:contextualSpacing w:val="0"/>
        <w:jc w:val="thaiDistribute"/>
        <w:rPr>
          <w:rFonts w:ascii="TH SarabunPSK" w:hAnsi="TH SarabunPSK" w:cs="TH SarabunPSK"/>
          <w:i/>
          <w:iCs/>
          <w:spacing w:val="-6"/>
          <w:sz w:val="32"/>
          <w:szCs w:val="32"/>
        </w:rPr>
      </w:pPr>
      <w:r w:rsidRPr="00C60578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</w:t>
      </w:r>
      <w:r w:rsidRPr="00C6057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12"/>
          <w:sz w:val="32"/>
          <w:szCs w:val="32"/>
        </w:rPr>
        <w:t>(</w:t>
      </w:r>
      <w:r w:rsidRPr="00C60578">
        <w:rPr>
          <w:rFonts w:ascii="TH SarabunPSK" w:hAnsi="TH SarabunPSK" w:cs="TH SarabunPSK"/>
          <w:i/>
          <w:iCs/>
          <w:spacing w:val="-12"/>
          <w:sz w:val="32"/>
          <w:szCs w:val="32"/>
          <w:cs/>
        </w:rPr>
        <w:t>ระยะเวลาที่ใช้ในการ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ดำเนินงาน </w:t>
      </w:r>
      <w:r w:rsidR="00E066FA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12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เดือน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>โดยระบุขั้นตอนและระยะเวลาของแผนการดำเนินงาน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(Gantt chart)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  <w:cs/>
        </w:rPr>
        <w:t xml:space="preserve"> โดยละเอียด โดยนำขั้นตอนและกิจกรรมกระบวนการ มากำหนดระยะเวลาดำเนินการให้ครบถ้วนทุกกิจกรรม</w:t>
      </w:r>
      <w:r w:rsidRPr="00C60578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tbl>
      <w:tblPr>
        <w:tblStyle w:val="TableGrid"/>
        <w:tblW w:w="11335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269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35"/>
        <w:gridCol w:w="1349"/>
        <w:gridCol w:w="1192"/>
      </w:tblGrid>
      <w:tr w:rsidR="00E066FA" w:rsidRPr="00C60578" w14:paraId="1845C0CD" w14:textId="77777777" w:rsidTr="00E066FA">
        <w:trPr>
          <w:trHeight w:val="833"/>
          <w:tblHeader/>
          <w:jc w:val="center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2EFFD8F8" w14:textId="77777777" w:rsidR="00E066FA" w:rsidRPr="00E066FA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</w:rPr>
            </w:pPr>
            <w:r w:rsidRPr="00E066F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ปี</w:t>
            </w:r>
          </w:p>
          <w:p w14:paraId="79B5C929" w14:textId="18EBF417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066FA">
              <w:rPr>
                <w:rFonts w:ascii="TH SarabunPSK" w:hAnsi="TH SarabunPSK" w:cs="TH SarabunPSK"/>
                <w:b/>
                <w:bCs/>
                <w:spacing w:val="-16"/>
                <w:sz w:val="24"/>
                <w:szCs w:val="24"/>
                <w:cs/>
              </w:rPr>
              <w:t>(งบประมาณ)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4DF332A3" w14:textId="77777777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10171DA" w14:textId="2060F37B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EA8417" w14:textId="42697B71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DA16EA" w14:textId="63B17C02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9ADB719" w14:textId="2AEF5063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855F461" w14:textId="39EBC2E0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48CECDA" w14:textId="249FEE35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D674934" w14:textId="26823123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E7019D8" w14:textId="6BA3C2EF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9C5805" w14:textId="047A4603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AB5BF6" w14:textId="6408E9B2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50ECD9B" w14:textId="77777777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35" w:type="dxa"/>
            <w:shd w:val="clear" w:color="auto" w:fill="F2F2F2" w:themeFill="background1" w:themeFillShade="F2"/>
            <w:vAlign w:val="center"/>
          </w:tcPr>
          <w:p w14:paraId="316B5134" w14:textId="449F2C9F" w:rsidR="00E066FA" w:rsidRPr="00A846B9" w:rsidRDefault="00E066FA" w:rsidP="00E066F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49" w:type="dxa"/>
            <w:shd w:val="clear" w:color="auto" w:fill="F2F2F2" w:themeFill="background1" w:themeFillShade="F2"/>
            <w:vAlign w:val="center"/>
          </w:tcPr>
          <w:p w14:paraId="02CF49F4" w14:textId="6D24A218" w:rsidR="00E066FA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ผลผลิต</w:t>
            </w:r>
          </w:p>
          <w:p w14:paraId="2EF33AF7" w14:textId="0A9EA291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ที่จะส่งมอบ</w:t>
            </w:r>
          </w:p>
        </w:tc>
        <w:tc>
          <w:tcPr>
            <w:tcW w:w="1192" w:type="dxa"/>
            <w:shd w:val="clear" w:color="auto" w:fill="F2F2F2" w:themeFill="background1" w:themeFillShade="F2"/>
            <w:vAlign w:val="center"/>
          </w:tcPr>
          <w:p w14:paraId="4429F26B" w14:textId="75AB5620" w:rsidR="00E066FA" w:rsidRPr="00A846B9" w:rsidRDefault="00E066F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ของกิจกรรม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A846B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ปีงบประมาณ</w:t>
            </w:r>
          </w:p>
        </w:tc>
      </w:tr>
      <w:tr w:rsidR="00E066FA" w:rsidRPr="00C60578" w14:paraId="647EBC95" w14:textId="77777777" w:rsidTr="00E066FA">
        <w:trPr>
          <w:trHeight w:val="295"/>
          <w:jc w:val="center"/>
        </w:trPr>
        <w:tc>
          <w:tcPr>
            <w:tcW w:w="988" w:type="dxa"/>
            <w:vAlign w:val="center"/>
          </w:tcPr>
          <w:p w14:paraId="4702285A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38D2E128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5F751F0B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D149AEB" w14:textId="2F79671A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6A87E59C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A80935F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1A28D7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419BBB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2A4318C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B1A2DBB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66595BE9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</w:tcPr>
          <w:p w14:paraId="0A6123F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</w:tcPr>
          <w:p w14:paraId="132BAA9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35" w:type="dxa"/>
          </w:tcPr>
          <w:p w14:paraId="795AC13D" w14:textId="3764054A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349" w:type="dxa"/>
          </w:tcPr>
          <w:p w14:paraId="23937F6F" w14:textId="7D1713AD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192" w:type="dxa"/>
            <w:vAlign w:val="center"/>
          </w:tcPr>
          <w:p w14:paraId="6C8C7C05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066FA" w:rsidRPr="00C60578" w14:paraId="67C5D4D4" w14:textId="77777777" w:rsidTr="00E066FA">
        <w:trPr>
          <w:trHeight w:val="307"/>
          <w:jc w:val="center"/>
        </w:trPr>
        <w:tc>
          <w:tcPr>
            <w:tcW w:w="988" w:type="dxa"/>
            <w:vAlign w:val="center"/>
          </w:tcPr>
          <w:p w14:paraId="6D158834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6E17183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26F8D5B4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707FFD3" w14:textId="2B34E318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58EDE40B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952622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88C11B7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0905F04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5D99E58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40689E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9E4A54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</w:tcPr>
          <w:p w14:paraId="33A954B3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</w:tcPr>
          <w:p w14:paraId="50E36F58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35" w:type="dxa"/>
          </w:tcPr>
          <w:p w14:paraId="045BD19A" w14:textId="19905396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349" w:type="dxa"/>
          </w:tcPr>
          <w:p w14:paraId="0BFC0F28" w14:textId="29B448DB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192" w:type="dxa"/>
            <w:vAlign w:val="center"/>
          </w:tcPr>
          <w:p w14:paraId="5FDE21DC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066FA" w:rsidRPr="00C60578" w14:paraId="5590A96C" w14:textId="77777777" w:rsidTr="00E066FA">
        <w:trPr>
          <w:trHeight w:val="295"/>
          <w:jc w:val="center"/>
        </w:trPr>
        <w:tc>
          <w:tcPr>
            <w:tcW w:w="988" w:type="dxa"/>
            <w:vAlign w:val="center"/>
          </w:tcPr>
          <w:p w14:paraId="2B82B60A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3" w:type="dxa"/>
            <w:vAlign w:val="center"/>
          </w:tcPr>
          <w:p w14:paraId="508E5C1F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5" w:type="dxa"/>
          </w:tcPr>
          <w:p w14:paraId="197FE421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0070FDD6" w14:textId="332B26E5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09C6B5CA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2738BEF5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702814D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46274352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  <w:vAlign w:val="center"/>
          </w:tcPr>
          <w:p w14:paraId="6B4E88F0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3EE84B76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  <w:vAlign w:val="center"/>
          </w:tcPr>
          <w:p w14:paraId="70A3B379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5" w:type="dxa"/>
          </w:tcPr>
          <w:p w14:paraId="1B334508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26" w:type="dxa"/>
          </w:tcPr>
          <w:p w14:paraId="361A88F0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435" w:type="dxa"/>
          </w:tcPr>
          <w:p w14:paraId="6D7FE895" w14:textId="2E70BD4A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349" w:type="dxa"/>
          </w:tcPr>
          <w:p w14:paraId="41D5F293" w14:textId="5184C4D4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1192" w:type="dxa"/>
            <w:vAlign w:val="center"/>
          </w:tcPr>
          <w:p w14:paraId="47C7C300" w14:textId="77777777" w:rsidR="00E066FA" w:rsidRPr="00C60578" w:rsidRDefault="00E066F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76D5FD56" w14:textId="2F98A445" w:rsidR="00A846B9" w:rsidRDefault="00A846B9" w:rsidP="00F758B9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BD5F1C" w14:textId="53ABC0F2" w:rsidR="00E3067A" w:rsidRPr="00F758B9" w:rsidRDefault="00F758B9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12"/>
          <w:sz w:val="32"/>
          <w:szCs w:val="32"/>
        </w:rPr>
      </w:pPr>
      <w:r w:rsidRPr="00F758B9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  <w:cs/>
        </w:rPr>
        <w:t>พื้นที่ทำวิจัย/ดำเนินโครงการ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1016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20"/>
        <w:gridCol w:w="2718"/>
        <w:gridCol w:w="2185"/>
        <w:gridCol w:w="3644"/>
      </w:tblGrid>
      <w:tr w:rsidR="00E3067A" w:rsidRPr="00C60578" w14:paraId="01FB1F06" w14:textId="77777777" w:rsidTr="00456538">
        <w:trPr>
          <w:trHeight w:val="923"/>
          <w:tblHeader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6B3F469A" w14:textId="26C72E3A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จัดการ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75846FDD" w14:textId="53F15C04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2185" w:type="dxa"/>
            <w:shd w:val="clear" w:color="auto" w:fill="F2F2F2" w:themeFill="background1" w:themeFillShade="F2"/>
            <w:vAlign w:val="center"/>
          </w:tcPr>
          <w:p w14:paraId="7E504EB3" w14:textId="14173641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3644" w:type="dxa"/>
            <w:shd w:val="clear" w:color="auto" w:fill="F2F2F2" w:themeFill="background1" w:themeFillShade="F2"/>
            <w:vAlign w:val="center"/>
          </w:tcPr>
          <w:p w14:paraId="59FEF80A" w14:textId="0D8A38D2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E3067A" w:rsidRPr="00C60578" w14:paraId="73E83182" w14:textId="77777777" w:rsidTr="00456538">
        <w:trPr>
          <w:trHeight w:val="328"/>
        </w:trPr>
        <w:tc>
          <w:tcPr>
            <w:tcW w:w="1620" w:type="dxa"/>
            <w:vAlign w:val="center"/>
          </w:tcPr>
          <w:p w14:paraId="19E1CA74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718" w:type="dxa"/>
            <w:vAlign w:val="center"/>
          </w:tcPr>
          <w:p w14:paraId="06208122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85" w:type="dxa"/>
            <w:vAlign w:val="center"/>
          </w:tcPr>
          <w:p w14:paraId="13086D07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44" w:type="dxa"/>
            <w:vAlign w:val="center"/>
          </w:tcPr>
          <w:p w14:paraId="1478EAD6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3067A" w:rsidRPr="00C60578" w14:paraId="2166ADD5" w14:textId="77777777" w:rsidTr="00456538">
        <w:trPr>
          <w:trHeight w:val="341"/>
        </w:trPr>
        <w:tc>
          <w:tcPr>
            <w:tcW w:w="1620" w:type="dxa"/>
            <w:vAlign w:val="center"/>
          </w:tcPr>
          <w:p w14:paraId="2DC03F5D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718" w:type="dxa"/>
            <w:vAlign w:val="center"/>
          </w:tcPr>
          <w:p w14:paraId="434BA56E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85" w:type="dxa"/>
            <w:vAlign w:val="center"/>
          </w:tcPr>
          <w:p w14:paraId="50C68742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44" w:type="dxa"/>
            <w:vAlign w:val="center"/>
          </w:tcPr>
          <w:p w14:paraId="379FFC3D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6525E8A0" w14:textId="77777777" w:rsidR="00E3067A" w:rsidRDefault="00E3067A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50F1E3" w14:textId="194D3657" w:rsidR="00E3067A" w:rsidRPr="00F758B9" w:rsidRDefault="00F758B9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12"/>
          <w:sz w:val="32"/>
          <w:szCs w:val="32"/>
        </w:rPr>
      </w:pPr>
      <w:r w:rsidRPr="00F758B9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  <w:cs/>
        </w:rPr>
        <w:t>พื้นที่ได้รับประโยชน์</w:t>
      </w:r>
      <w:r w:rsidR="00E3067A" w:rsidRPr="00F758B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100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608"/>
        <w:gridCol w:w="2698"/>
        <w:gridCol w:w="2168"/>
        <w:gridCol w:w="3617"/>
      </w:tblGrid>
      <w:tr w:rsidR="00E3067A" w:rsidRPr="00C60578" w14:paraId="0716B1A7" w14:textId="77777777" w:rsidTr="00456538">
        <w:trPr>
          <w:trHeight w:val="915"/>
          <w:tblHeader/>
        </w:trPr>
        <w:tc>
          <w:tcPr>
            <w:tcW w:w="1608" w:type="dxa"/>
            <w:shd w:val="clear" w:color="auto" w:fill="F2F2F2" w:themeFill="background1" w:themeFillShade="F2"/>
            <w:vAlign w:val="center"/>
          </w:tcPr>
          <w:p w14:paraId="085C76EC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จัดการ</w:t>
            </w:r>
          </w:p>
        </w:tc>
        <w:tc>
          <w:tcPr>
            <w:tcW w:w="2698" w:type="dxa"/>
            <w:shd w:val="clear" w:color="auto" w:fill="F2F2F2" w:themeFill="background1" w:themeFillShade="F2"/>
            <w:vAlign w:val="center"/>
          </w:tcPr>
          <w:p w14:paraId="5E4AECF6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ab/>
            </w:r>
          </w:p>
        </w:tc>
        <w:tc>
          <w:tcPr>
            <w:tcW w:w="2168" w:type="dxa"/>
            <w:shd w:val="clear" w:color="auto" w:fill="F2F2F2" w:themeFill="background1" w:themeFillShade="F2"/>
            <w:vAlign w:val="center"/>
          </w:tcPr>
          <w:p w14:paraId="7B71802A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ชื่อประเทศ/จังหวัด</w:t>
            </w:r>
          </w:p>
        </w:tc>
        <w:tc>
          <w:tcPr>
            <w:tcW w:w="3617" w:type="dxa"/>
            <w:shd w:val="clear" w:color="auto" w:fill="F2F2F2" w:themeFill="background1" w:themeFillShade="F2"/>
            <w:vAlign w:val="center"/>
          </w:tcPr>
          <w:p w14:paraId="4C4ED38D" w14:textId="77777777" w:rsidR="00E3067A" w:rsidRPr="00C24735" w:rsidRDefault="00E3067A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ชื่อสถานที่</w:t>
            </w:r>
          </w:p>
        </w:tc>
      </w:tr>
      <w:tr w:rsidR="00E3067A" w:rsidRPr="00C60578" w14:paraId="164A1A5C" w14:textId="77777777" w:rsidTr="00456538">
        <w:trPr>
          <w:trHeight w:val="325"/>
        </w:trPr>
        <w:tc>
          <w:tcPr>
            <w:tcW w:w="1608" w:type="dxa"/>
            <w:vAlign w:val="center"/>
          </w:tcPr>
          <w:p w14:paraId="0CA9F697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698" w:type="dxa"/>
            <w:vAlign w:val="center"/>
          </w:tcPr>
          <w:p w14:paraId="6F65A4B1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8" w:type="dxa"/>
            <w:vAlign w:val="center"/>
          </w:tcPr>
          <w:p w14:paraId="296C1017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17" w:type="dxa"/>
            <w:vAlign w:val="center"/>
          </w:tcPr>
          <w:p w14:paraId="31B20A83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  <w:tr w:rsidR="00E3067A" w:rsidRPr="00C60578" w14:paraId="43FC248C" w14:textId="77777777" w:rsidTr="00456538">
        <w:trPr>
          <w:trHeight w:val="338"/>
        </w:trPr>
        <w:tc>
          <w:tcPr>
            <w:tcW w:w="1608" w:type="dxa"/>
            <w:vAlign w:val="center"/>
          </w:tcPr>
          <w:p w14:paraId="33E1FBF0" w14:textId="77777777" w:rsidR="007D2C93" w:rsidRPr="00C60578" w:rsidRDefault="007D2C93" w:rsidP="007D2C93">
            <w:pPr>
              <w:spacing w:after="0" w:line="240" w:lineRule="auto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2698" w:type="dxa"/>
            <w:vAlign w:val="center"/>
          </w:tcPr>
          <w:p w14:paraId="7F8AE8B8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2168" w:type="dxa"/>
            <w:vAlign w:val="center"/>
          </w:tcPr>
          <w:p w14:paraId="0F0EE670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  <w:tc>
          <w:tcPr>
            <w:tcW w:w="3617" w:type="dxa"/>
            <w:vAlign w:val="center"/>
          </w:tcPr>
          <w:p w14:paraId="49AB1973" w14:textId="77777777" w:rsidR="00E3067A" w:rsidRPr="00C60578" w:rsidRDefault="00E3067A" w:rsidP="00F758B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</w:p>
        </w:tc>
      </w:tr>
    </w:tbl>
    <w:p w14:paraId="5D6E11ED" w14:textId="77777777" w:rsidR="00456538" w:rsidRDefault="00456538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64B765" w14:textId="608457D9" w:rsidR="00A846B9" w:rsidRPr="00A846B9" w:rsidRDefault="0083666D" w:rsidP="00F758B9">
      <w:p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846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3067A" w:rsidRPr="00E3067A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งบประมาณรวมตลอดโครงการ</w:t>
      </w:r>
      <w:r w:rsidR="00E30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846B9" w:rsidRPr="00A846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4DC4793" w14:textId="5BB89A49" w:rsidR="00A846B9" w:rsidRPr="0083666D" w:rsidRDefault="00A846B9" w:rsidP="0083666D">
      <w:pPr>
        <w:pStyle w:val="ListParagraph"/>
        <w:numPr>
          <w:ilvl w:val="1"/>
          <w:numId w:val="21"/>
        </w:numPr>
        <w:tabs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666D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</w:t>
      </w:r>
    </w:p>
    <w:tbl>
      <w:tblPr>
        <w:tblStyle w:val="TableGrid"/>
        <w:tblW w:w="5590" w:type="pct"/>
        <w:tblLook w:val="04A0" w:firstRow="1" w:lastRow="0" w:firstColumn="1" w:lastColumn="0" w:noHBand="0" w:noVBand="1"/>
      </w:tblPr>
      <w:tblGrid>
        <w:gridCol w:w="4357"/>
        <w:gridCol w:w="3084"/>
        <w:gridCol w:w="2639"/>
      </w:tblGrid>
      <w:tr w:rsidR="00A846B9" w:rsidRPr="00A846B9" w14:paraId="5C40D1D3" w14:textId="77777777" w:rsidTr="00456538">
        <w:trPr>
          <w:trHeight w:val="739"/>
          <w:tblHeader/>
        </w:trPr>
        <w:tc>
          <w:tcPr>
            <w:tcW w:w="2161" w:type="pct"/>
            <w:shd w:val="clear" w:color="auto" w:fill="F2F2F2" w:themeFill="background1" w:themeFillShade="F2"/>
            <w:vAlign w:val="center"/>
          </w:tcPr>
          <w:p w14:paraId="21B2C0D9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ประเภทงบประมาณ</w:t>
            </w:r>
          </w:p>
        </w:tc>
        <w:tc>
          <w:tcPr>
            <w:tcW w:w="1530" w:type="pct"/>
            <w:shd w:val="clear" w:color="auto" w:fill="F2F2F2" w:themeFill="background1" w:themeFillShade="F2"/>
            <w:vAlign w:val="center"/>
          </w:tcPr>
          <w:p w14:paraId="619D14A1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1309" w:type="pct"/>
            <w:shd w:val="clear" w:color="auto" w:fill="F2F2F2" w:themeFill="background1" w:themeFillShade="F2"/>
            <w:vAlign w:val="center"/>
          </w:tcPr>
          <w:p w14:paraId="622D4F7C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งบประมาณ 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A846B9" w:rsidRPr="00A846B9" w14:paraId="0C2FECD9" w14:textId="77777777" w:rsidTr="00456538">
        <w:trPr>
          <w:trHeight w:val="409"/>
        </w:trPr>
        <w:tc>
          <w:tcPr>
            <w:tcW w:w="2161" w:type="pct"/>
          </w:tcPr>
          <w:p w14:paraId="3DBE6485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ค่าตอบแทน/ค่าจ้าง</w:t>
            </w:r>
          </w:p>
        </w:tc>
        <w:tc>
          <w:tcPr>
            <w:tcW w:w="1530" w:type="pct"/>
          </w:tcPr>
          <w:p w14:paraId="4C230620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76AEE239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5F7F93EC" w14:textId="77777777" w:rsidTr="00456538">
        <w:trPr>
          <w:trHeight w:val="369"/>
        </w:trPr>
        <w:tc>
          <w:tcPr>
            <w:tcW w:w="2161" w:type="pct"/>
          </w:tcPr>
          <w:p w14:paraId="259DECBE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ค่าใช้สอย</w:t>
            </w:r>
          </w:p>
        </w:tc>
        <w:tc>
          <w:tcPr>
            <w:tcW w:w="1530" w:type="pct"/>
          </w:tcPr>
          <w:p w14:paraId="368FF96F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4C60EAF2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013AE6B4" w14:textId="77777777" w:rsidTr="00456538">
        <w:trPr>
          <w:trHeight w:val="369"/>
        </w:trPr>
        <w:tc>
          <w:tcPr>
            <w:tcW w:w="2161" w:type="pct"/>
          </w:tcPr>
          <w:p w14:paraId="3C5AC097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ค่าวัสดุ</w:t>
            </w:r>
          </w:p>
        </w:tc>
        <w:tc>
          <w:tcPr>
            <w:tcW w:w="1530" w:type="pct"/>
          </w:tcPr>
          <w:p w14:paraId="009B445D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5F9A5FA7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3315F03F" w14:textId="77777777" w:rsidTr="00456538">
        <w:trPr>
          <w:trHeight w:val="369"/>
        </w:trPr>
        <w:tc>
          <w:tcPr>
            <w:tcW w:w="2161" w:type="pct"/>
          </w:tcPr>
          <w:p w14:paraId="4BB12AD5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งบลงทุน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530" w:type="pct"/>
          </w:tcPr>
          <w:p w14:paraId="66C503FF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2F37320B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4715D117" w14:textId="77777777" w:rsidTr="00456538">
        <w:trPr>
          <w:trHeight w:val="400"/>
        </w:trPr>
        <w:tc>
          <w:tcPr>
            <w:tcW w:w="2161" w:type="pct"/>
          </w:tcPr>
          <w:p w14:paraId="6BAE7DB8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งบดำเนินงาน</w:t>
            </w:r>
            <w:r w:rsidRPr="00C24735">
              <w:rPr>
                <w:rFonts w:ascii="TH SarabunPSK" w:hAnsi="TH SarabunPSK" w:cs="TH SarabunPSK"/>
                <w:sz w:val="28"/>
                <w:szCs w:val="28"/>
              </w:rPr>
              <w:t xml:space="preserve">: </w:t>
            </w:r>
            <w:r w:rsidRPr="00C24735">
              <w:rPr>
                <w:rFonts w:ascii="TH SarabunPSK" w:hAnsi="TH SarabunPSK" w:cs="TH SarabunPSK"/>
                <w:sz w:val="28"/>
                <w:szCs w:val="28"/>
                <w:cs/>
              </w:rPr>
              <w:t>ค่าธรรมเนียมอุดหนุนสถาบัน</w:t>
            </w:r>
          </w:p>
        </w:tc>
        <w:tc>
          <w:tcPr>
            <w:tcW w:w="1530" w:type="pct"/>
          </w:tcPr>
          <w:p w14:paraId="2019FE12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2034C6B1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846B9" w:rsidRPr="00A846B9" w14:paraId="4723FE6F" w14:textId="77777777" w:rsidTr="00456538">
        <w:trPr>
          <w:trHeight w:val="369"/>
        </w:trPr>
        <w:tc>
          <w:tcPr>
            <w:tcW w:w="2161" w:type="pct"/>
          </w:tcPr>
          <w:p w14:paraId="2B033FDD" w14:textId="77777777" w:rsidR="00A846B9" w:rsidRPr="00C24735" w:rsidRDefault="00A846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pct"/>
          </w:tcPr>
          <w:p w14:paraId="36B5D954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309" w:type="pct"/>
          </w:tcPr>
          <w:p w14:paraId="795F2F66" w14:textId="77777777" w:rsidR="00A846B9" w:rsidRPr="00C24735" w:rsidRDefault="00A846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F748569" w14:textId="77777777" w:rsidR="0083666D" w:rsidRDefault="0083666D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082E02AF" w14:textId="1DC285BF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5. </w:t>
      </w:r>
      <w:r w:rsidRPr="004565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ระดับความพร้อมทางเทคโนโลยี (</w:t>
      </w:r>
      <w:r w:rsidRPr="0045653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Technology Readiness Level: TRL)</w:t>
      </w:r>
    </w:p>
    <w:p w14:paraId="682995AA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</w:rPr>
        <w:t xml:space="preserve">TRL </w:t>
      </w: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ณ ปัจจุบัน ระดับ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1E5F8D67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รายละเอียด</w:t>
      </w:r>
      <w:r w:rsidRPr="00456538">
        <w:rPr>
          <w:rFonts w:ascii="TH SarabunPSK" w:eastAsia="Cordia New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52C05872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</w:rPr>
        <w:t xml:space="preserve">TRL </w:t>
      </w: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เมื่องานวิจัยเสร็จสิ้นระดับ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380DF7D0" w14:textId="77777777" w:rsidR="0083666D" w:rsidRPr="00456538" w:rsidRDefault="0083666D" w:rsidP="0083666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56538">
        <w:rPr>
          <w:rFonts w:ascii="TH SarabunPSK" w:eastAsia="Times New Roman" w:hAnsi="TH SarabunPSK" w:cs="TH SarabunPSK"/>
          <w:sz w:val="32"/>
          <w:szCs w:val="32"/>
          <w:cs/>
        </w:rPr>
        <w:t>รายละเอียด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</w:rPr>
        <w:tab/>
      </w:r>
    </w:p>
    <w:p w14:paraId="7800F077" w14:textId="77777777" w:rsidR="0083666D" w:rsidRDefault="0083666D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F7A0C12" w14:textId="77777777" w:rsidR="0083666D" w:rsidRDefault="0083666D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</w:p>
    <w:p w14:paraId="7D60E87E" w14:textId="5715EEE1" w:rsidR="005B631F" w:rsidRPr="00F758B9" w:rsidRDefault="00456538" w:rsidP="00F758B9">
      <w:pPr>
        <w:tabs>
          <w:tab w:val="left" w:pos="3119"/>
        </w:tabs>
        <w:spacing w:after="0" w:line="240" w:lineRule="auto"/>
        <w:ind w:left="360" w:hanging="360"/>
        <w:jc w:val="thaiDistribute"/>
        <w:rPr>
          <w:rFonts w:ascii="TH SarabunPSK" w:hAnsi="TH SarabunPSK" w:cs="TH SarabunPSK"/>
          <w:sz w:val="24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6</w:t>
      </w:r>
      <w:r w:rsidR="00F758B9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. </w:t>
      </w:r>
      <w:r w:rsidR="005B631F" w:rsidRPr="00F758B9">
        <w:rPr>
          <w:rFonts w:ascii="TH SarabunPSK" w:hAnsi="TH SarabunPSK" w:cs="TH SarabunPSK"/>
          <w:b/>
          <w:bCs/>
          <w:sz w:val="24"/>
          <w:szCs w:val="32"/>
          <w:cs/>
        </w:rPr>
        <w:t>การติดตามความสำเร็จของโครงการ/การประเมินผลโครงการ</w:t>
      </w:r>
      <w:r w:rsidR="005B631F" w:rsidRPr="00F758B9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5B631F" w:rsidRPr="00F758B9">
        <w:rPr>
          <w:rFonts w:ascii="TH SarabunPSK" w:hAnsi="TH SarabunPSK" w:cs="TH SarabunPSK"/>
          <w:i/>
          <w:iCs/>
          <w:sz w:val="24"/>
          <w:szCs w:val="32"/>
          <w:cs/>
        </w:rPr>
        <w:t>(ให้แสดงวิธีการ/ขั้นตอนการติดตามประเมินผลสำเร็จในการนำส่งองค์ความรู้สู่กลุ่มเป้าหมาย ได้แก่ การประเมินในระหว่างดำเนินการ การติดตามประเมินผลหลังดำเนินการได้ 3 – 6 เดือน และการร่วมติดตามประเมินผลหลังดำเนินการได้ 6 เดือน – 1 ปี)</w:t>
      </w:r>
    </w:p>
    <w:p w14:paraId="685E1BE4" w14:textId="671ACD70" w:rsidR="005B631F" w:rsidRPr="00F758B9" w:rsidRDefault="005B631F" w:rsidP="00F758B9">
      <w:pPr>
        <w:pStyle w:val="ListParagraph"/>
        <w:tabs>
          <w:tab w:val="left" w:pos="360"/>
        </w:tabs>
        <w:spacing w:after="0" w:line="240" w:lineRule="auto"/>
        <w:ind w:left="270"/>
        <w:contextualSpacing w:val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60578">
        <w:rPr>
          <w:u w:val="dotted"/>
          <w:cs/>
        </w:rPr>
        <w:t xml:space="preserve"> </w:t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  <w:r w:rsidR="00F758B9" w:rsidRPr="00C60578">
        <w:rPr>
          <w:u w:val="dotted"/>
          <w:cs/>
        </w:rPr>
        <w:tab/>
      </w:r>
    </w:p>
    <w:p w14:paraId="22A78C42" w14:textId="77777777" w:rsidR="00456538" w:rsidRDefault="00456538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</w:pPr>
    </w:p>
    <w:p w14:paraId="7ED5B366" w14:textId="082F8900" w:rsidR="005B631F" w:rsidRPr="007D2C93" w:rsidRDefault="005B631F" w:rsidP="00F758B9">
      <w:pPr>
        <w:tabs>
          <w:tab w:val="left" w:pos="284"/>
        </w:tabs>
        <w:spacing w:after="0"/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</w:pP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4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 xml:space="preserve"> ผลผลิต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/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ผลลัพธ์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</w:rPr>
        <w:t>/</w:t>
      </w:r>
      <w:r w:rsidRPr="007D2C93">
        <w:rPr>
          <w:rFonts w:ascii="TH SarabunPSK" w:eastAsia="Cordia New" w:hAnsi="TH SarabunPSK" w:cs="TH SarabunPSK"/>
          <w:b/>
          <w:bCs/>
          <w:sz w:val="36"/>
          <w:szCs w:val="36"/>
          <w:u w:val="single"/>
          <w:cs/>
        </w:rPr>
        <w:t>ผลกระทบ</w:t>
      </w:r>
    </w:p>
    <w:p w14:paraId="67505C52" w14:textId="77777777" w:rsidR="005B631F" w:rsidRPr="005B631F" w:rsidRDefault="005B631F" w:rsidP="00F758B9">
      <w:pPr>
        <w:pStyle w:val="ListParagraph"/>
        <w:numPr>
          <w:ilvl w:val="0"/>
          <w:numId w:val="11"/>
        </w:numPr>
        <w:tabs>
          <w:tab w:val="left" w:pos="1260"/>
        </w:tabs>
        <w:spacing w:after="0" w:line="240" w:lineRule="auto"/>
        <w:ind w:left="35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5B631F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ประโยชน์ที่คาดว่าจะได้รับ</w:t>
      </w:r>
      <w:r w:rsidRPr="005B631F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5B631F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(แสดงความคาดหมายถึงประโยชน์ทั้งทางตรงและทางอ้อมที่พื้นที่ และกลุ่มเป้าหมายจะได้รับจากโครงการ)</w:t>
      </w:r>
    </w:p>
    <w:p w14:paraId="10F290D5" w14:textId="5EC0B2B4" w:rsidR="005B631F" w:rsidRPr="00CB5366" w:rsidRDefault="00CB5366" w:rsidP="00F758B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631F" w:rsidRPr="005B631F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ด้านเศรษฐกิจ</w:t>
      </w:r>
    </w:p>
    <w:p w14:paraId="44AAE317" w14:textId="3745DA44" w:rsidR="005B631F" w:rsidRDefault="00CB5366" w:rsidP="00F758B9">
      <w:pPr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  <w:u w:val="dotted"/>
          <w:cs/>
        </w:rPr>
      </w:pPr>
      <w:r w:rsidRPr="00CB5366">
        <w:rPr>
          <w:rFonts w:ascii="TH SarabunPSK" w:eastAsia="Cordia New" w:hAnsi="TH SarabunPSK" w:cs="TH SarabunPSK"/>
          <w:sz w:val="32"/>
          <w:szCs w:val="32"/>
          <w:cs/>
        </w:rPr>
        <w:t>ระบุคำอธิบาย</w:t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="005B631F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1ED826D0" w14:textId="30C4D69E" w:rsidR="00CB5366" w:rsidRDefault="00CB5366" w:rsidP="00F758B9">
      <w:pPr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B5366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ผู้ได้รับประโยชน์จากโครงการ</w:t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3D6641A8" w14:textId="77777777" w:rsidR="0062390A" w:rsidRDefault="0062390A" w:rsidP="00F758B9">
      <w:pPr>
        <w:spacing w:after="0"/>
        <w:ind w:left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F62AB10" w14:textId="082D8128" w:rsidR="005B631F" w:rsidRPr="00F758B9" w:rsidRDefault="005B631F" w:rsidP="00F758B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ผลผลิตที่คาดว่าจะได้รับ </w:t>
      </w:r>
      <w:r w:rsidRPr="00F758B9">
        <w:rPr>
          <w:rFonts w:ascii="TH SarabunPSK" w:hAnsi="TH SarabunPSK" w:cs="TH SarabunPSK"/>
          <w:b/>
          <w:bCs/>
          <w:sz w:val="32"/>
          <w:szCs w:val="32"/>
        </w:rPr>
        <w:t>(Output)</w:t>
      </w: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4341"/>
      </w:tblGrid>
      <w:tr w:rsidR="00CB5366" w14:paraId="0FF5E1C0" w14:textId="77777777" w:rsidTr="00CB5366">
        <w:trPr>
          <w:tblHeader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7D0C1236" w14:textId="16B13CC6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ผลผลิต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532398D4" w14:textId="0882367E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จำนวนนำส่ง</w:t>
            </w: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  <w:t>/หน่วยนับ</w:t>
            </w:r>
          </w:p>
        </w:tc>
        <w:tc>
          <w:tcPr>
            <w:tcW w:w="4341" w:type="dxa"/>
            <w:shd w:val="clear" w:color="auto" w:fill="F2F2F2" w:themeFill="background1" w:themeFillShade="F2"/>
            <w:vAlign w:val="center"/>
          </w:tcPr>
          <w:p w14:paraId="17AAD68F" w14:textId="0C06A910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2473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รายละเอียดผลผลิต</w:t>
            </w:r>
          </w:p>
        </w:tc>
      </w:tr>
      <w:tr w:rsidR="00CB5366" w14:paraId="3E8EA620" w14:textId="77777777" w:rsidTr="00CB5366">
        <w:tc>
          <w:tcPr>
            <w:tcW w:w="3325" w:type="dxa"/>
          </w:tcPr>
          <w:p w14:paraId="66E24642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11AE4512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659C7703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B5366" w14:paraId="3F551F2C" w14:textId="77777777" w:rsidTr="00CB5366">
        <w:tc>
          <w:tcPr>
            <w:tcW w:w="3325" w:type="dxa"/>
          </w:tcPr>
          <w:p w14:paraId="0187F305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782AEAD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4B7414F7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CB5366" w14:paraId="6C7B8915" w14:textId="77777777" w:rsidTr="00CB5366">
        <w:tc>
          <w:tcPr>
            <w:tcW w:w="3325" w:type="dxa"/>
          </w:tcPr>
          <w:p w14:paraId="3F99B3DA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6957602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2EDCECF7" w14:textId="77777777" w:rsidR="00CB5366" w:rsidRPr="00C24735" w:rsidRDefault="00CB5366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0EBF9241" w14:textId="77777777" w:rsidR="005B631F" w:rsidRDefault="005B631F" w:rsidP="00F758B9">
      <w:pPr>
        <w:pStyle w:val="ListParagraph"/>
        <w:tabs>
          <w:tab w:val="left" w:pos="1080"/>
        </w:tabs>
        <w:spacing w:after="0"/>
        <w:ind w:left="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5B631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หมายเหตุ</w:t>
      </w:r>
      <w:r w:rsidRPr="005B631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</w:p>
    <w:p w14:paraId="1CAFC3A9" w14:textId="2286217E" w:rsidR="005B631F" w:rsidRPr="005B631F" w:rsidRDefault="005B631F" w:rsidP="00F758B9">
      <w:pPr>
        <w:pStyle w:val="ListParagraph"/>
        <w:tabs>
          <w:tab w:val="left" w:pos="1080"/>
        </w:tabs>
        <w:spacing w:after="0"/>
        <w:ind w:left="0"/>
        <w:jc w:val="thaiDistribute"/>
        <w:rPr>
          <w:rFonts w:ascii="TH SarabunPSK" w:hAnsi="TH SarabunPSK" w:cs="TH SarabunPSK"/>
          <w:b/>
          <w:bCs/>
          <w:sz w:val="28"/>
        </w:rPr>
      </w:pPr>
      <w:r w:rsidRPr="005B631F">
        <w:rPr>
          <w:rFonts w:ascii="TH SarabunPSK" w:hAnsi="TH SarabunPSK" w:cs="TH SarabunPSK"/>
          <w:sz w:val="28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5F2A9793" w14:textId="0A6A45C4" w:rsidR="00D84F2B" w:rsidRDefault="005B631F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B631F">
        <w:rPr>
          <w:rFonts w:ascii="TH SarabunPSK" w:hAnsi="TH SarabunPSK" w:cs="TH SarabunPSK"/>
          <w:sz w:val="28"/>
        </w:rPr>
        <w:lastRenderedPageBreak/>
        <w:t xml:space="preserve">2. </w:t>
      </w:r>
      <w:r w:rsidRPr="005B631F">
        <w:rPr>
          <w:rFonts w:ascii="TH SarabunPSK" w:hAnsi="TH SarabunPSK" w:cs="TH SarabunPSK"/>
          <w:sz w:val="28"/>
          <w:cs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bookmarkEnd w:id="0"/>
    </w:p>
    <w:p w14:paraId="6961A1D0" w14:textId="6559DD00" w:rsidR="00D84F2B" w:rsidRPr="00F758B9" w:rsidRDefault="00D84F2B" w:rsidP="00F758B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ผลลัพธ์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1350"/>
        <w:gridCol w:w="4341"/>
      </w:tblGrid>
      <w:tr w:rsidR="00D84F2B" w14:paraId="31BCE9E7" w14:textId="77777777" w:rsidTr="00905DDA">
        <w:trPr>
          <w:tblHeader/>
        </w:trPr>
        <w:tc>
          <w:tcPr>
            <w:tcW w:w="3325" w:type="dxa"/>
            <w:shd w:val="clear" w:color="auto" w:fill="F2F2F2" w:themeFill="background1" w:themeFillShade="F2"/>
            <w:vAlign w:val="center"/>
          </w:tcPr>
          <w:p w14:paraId="61899DD3" w14:textId="5D415E18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14:paraId="77788BC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จำนวนนำส่ง</w:t>
            </w: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br/>
              <w:t>/หน่วยนับ</w:t>
            </w:r>
          </w:p>
        </w:tc>
        <w:tc>
          <w:tcPr>
            <w:tcW w:w="4341" w:type="dxa"/>
            <w:shd w:val="clear" w:color="auto" w:fill="F2F2F2" w:themeFill="background1" w:themeFillShade="F2"/>
            <w:vAlign w:val="center"/>
          </w:tcPr>
          <w:p w14:paraId="66965EBA" w14:textId="6A642504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รายละเอียดโดยสังเขป</w:t>
            </w:r>
          </w:p>
        </w:tc>
      </w:tr>
      <w:tr w:rsidR="00D84F2B" w14:paraId="52FFBA14" w14:textId="77777777" w:rsidTr="00905DDA">
        <w:tc>
          <w:tcPr>
            <w:tcW w:w="3325" w:type="dxa"/>
          </w:tcPr>
          <w:p w14:paraId="3765FEB6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E96402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3AAE7D0A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47A28928" w14:textId="77777777" w:rsidTr="00905DDA">
        <w:tc>
          <w:tcPr>
            <w:tcW w:w="3325" w:type="dxa"/>
          </w:tcPr>
          <w:p w14:paraId="37927C1D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09B03F2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4972794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0766A12B" w14:textId="77777777" w:rsidTr="00905DDA">
        <w:tc>
          <w:tcPr>
            <w:tcW w:w="3325" w:type="dxa"/>
          </w:tcPr>
          <w:p w14:paraId="4174958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09844C4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341" w:type="dxa"/>
          </w:tcPr>
          <w:p w14:paraId="5C92D0F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FE8E47D" w14:textId="20B3F141" w:rsidR="00456538" w:rsidRDefault="00456538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92253C6" w14:textId="095EFDE1" w:rsidR="00D84F2B" w:rsidRPr="00F758B9" w:rsidRDefault="00D84F2B" w:rsidP="00F758B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58B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ผลกระทบ </w:t>
      </w:r>
    </w:p>
    <w:p w14:paraId="5414DBFA" w14:textId="7C620F65" w:rsidR="00D84F2B" w:rsidRDefault="00D84F2B" w:rsidP="00F758B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เศรษฐกิจ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</w:rPr>
        <w:sym w:font="Wingdings" w:char="F0A6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B631F">
        <w:rPr>
          <w:rFonts w:ascii="TH SarabunPSK" w:eastAsia="Cordia New" w:hAnsi="TH SarabunPSK" w:cs="TH SarabunPSK"/>
          <w:sz w:val="32"/>
          <w:szCs w:val="32"/>
          <w:cs/>
        </w:rPr>
        <w:t>ด้าน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สิ่งแวดล้อม</w:t>
      </w:r>
    </w:p>
    <w:p w14:paraId="2881654D" w14:textId="77777777" w:rsidR="001E69C8" w:rsidRPr="00F758B9" w:rsidRDefault="001E69C8" w:rsidP="00F758B9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270"/>
      </w:tblGrid>
      <w:tr w:rsidR="00D84F2B" w14:paraId="430AEF31" w14:textId="77777777" w:rsidTr="00D84F2B">
        <w:trPr>
          <w:trHeight w:val="435"/>
          <w:tblHeader/>
        </w:trPr>
        <w:tc>
          <w:tcPr>
            <w:tcW w:w="4675" w:type="dxa"/>
            <w:shd w:val="clear" w:color="auto" w:fill="F2F2F2" w:themeFill="background1" w:themeFillShade="F2"/>
            <w:vAlign w:val="center"/>
          </w:tcPr>
          <w:p w14:paraId="14F4AB33" w14:textId="3A6895B5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ผลกระทบที่คาดว่าจะเกิดขึ้น</w:t>
            </w:r>
          </w:p>
        </w:tc>
        <w:tc>
          <w:tcPr>
            <w:tcW w:w="4270" w:type="dxa"/>
            <w:shd w:val="clear" w:color="auto" w:fill="F2F2F2" w:themeFill="background1" w:themeFillShade="F2"/>
            <w:vAlign w:val="center"/>
          </w:tcPr>
          <w:p w14:paraId="21B1F4D9" w14:textId="40C21455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D8594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รายละเอียดผลกระทบ</w:t>
            </w:r>
          </w:p>
        </w:tc>
      </w:tr>
      <w:tr w:rsidR="00D84F2B" w14:paraId="5A89F52E" w14:textId="77777777" w:rsidTr="00D84F2B">
        <w:trPr>
          <w:trHeight w:val="435"/>
        </w:trPr>
        <w:tc>
          <w:tcPr>
            <w:tcW w:w="4675" w:type="dxa"/>
          </w:tcPr>
          <w:p w14:paraId="1586F3C9" w14:textId="42FC767B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14:paraId="29BD343E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65AE0F08" w14:textId="77777777" w:rsidTr="00D84F2B">
        <w:trPr>
          <w:trHeight w:val="435"/>
        </w:trPr>
        <w:tc>
          <w:tcPr>
            <w:tcW w:w="4675" w:type="dxa"/>
          </w:tcPr>
          <w:p w14:paraId="798FCA90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14:paraId="65BED995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84F2B" w14:paraId="6CBDF593" w14:textId="77777777" w:rsidTr="00D84F2B">
        <w:trPr>
          <w:trHeight w:val="435"/>
        </w:trPr>
        <w:tc>
          <w:tcPr>
            <w:tcW w:w="4675" w:type="dxa"/>
          </w:tcPr>
          <w:p w14:paraId="618380F1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270" w:type="dxa"/>
          </w:tcPr>
          <w:p w14:paraId="6A4B7B16" w14:textId="77777777" w:rsidR="00D84F2B" w:rsidRPr="00D85947" w:rsidRDefault="00D84F2B" w:rsidP="00F758B9">
            <w:pPr>
              <w:pStyle w:val="ListParagraph"/>
              <w:tabs>
                <w:tab w:val="left" w:pos="108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276A7B8" w14:textId="77777777" w:rsid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B7B222" w14:textId="77777777" w:rsidR="00456538" w:rsidRDefault="00456538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8B9113" w14:textId="77777777" w:rsidR="00456538" w:rsidRDefault="00456538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15FCF7" w14:textId="29C8EFE6" w:rsidR="00F758B9" w:rsidRPr="00F7137C" w:rsidRDefault="00F758B9" w:rsidP="00F758B9">
      <w:pPr>
        <w:spacing w:after="0" w:line="240" w:lineRule="auto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</w:p>
    <w:p w14:paraId="18966DC5" w14:textId="5979BD0E" w:rsidR="00F758B9" w:rsidRPr="00F7137C" w:rsidRDefault="00F758B9" w:rsidP="00F758B9">
      <w:pPr>
        <w:spacing w:after="0" w:line="240" w:lineRule="auto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</w:t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>
        <w:rPr>
          <w:rFonts w:ascii="TH SarabunPSK" w:hAnsi="TH SarabunPSK" w:cs="TH SarabunPSK"/>
          <w:iCs/>
          <w:sz w:val="32"/>
          <w:szCs w:val="32"/>
          <w:u w:val="dotted"/>
        </w:rPr>
        <w:tab/>
      </w:r>
      <w:r w:rsidRPr="00F7137C">
        <w:rPr>
          <w:rFonts w:ascii="TH SarabunPSK" w:hAnsi="TH SarabunPSK" w:cs="TH SarabunPSK"/>
          <w:iCs/>
          <w:sz w:val="32"/>
          <w:szCs w:val="32"/>
        </w:rPr>
        <w:t>)</w:t>
      </w:r>
    </w:p>
    <w:p w14:paraId="7D0F96B8" w14:textId="5DFDD078" w:rsid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p w14:paraId="74DD3E29" w14:textId="77777777" w:rsid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038E87" w14:textId="77777777" w:rsid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  <w:sectPr w:rsidR="00F758B9" w:rsidSect="00D2026C">
          <w:headerReference w:type="default" r:id="rId8"/>
          <w:pgSz w:w="11906" w:h="16838"/>
          <w:pgMar w:top="709" w:right="1440" w:bottom="540" w:left="1440" w:header="708" w:footer="708" w:gutter="0"/>
          <w:cols w:space="708"/>
          <w:docGrid w:linePitch="360"/>
        </w:sectPr>
      </w:pPr>
    </w:p>
    <w:p w14:paraId="243C2EEE" w14:textId="77777777" w:rsidR="00D27C1A" w:rsidRPr="00951DC3" w:rsidRDefault="00D27C1A" w:rsidP="00D27C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951DC3">
        <w:rPr>
          <w:rFonts w:ascii="TH SarabunPSK" w:hAnsi="TH SarabunPSK" w:cs="TH SarabunPSK"/>
          <w:b/>
          <w:bCs/>
          <w:sz w:val="28"/>
          <w:cs/>
        </w:rPr>
        <w:lastRenderedPageBreak/>
        <w:t>ตัวอย่างการจัดทำรายละเอียดงบประมาณโครงการ</w:t>
      </w:r>
    </w:p>
    <w:p w14:paraId="33E12B64" w14:textId="77777777" w:rsidR="00D27C1A" w:rsidRPr="00D27C1A" w:rsidRDefault="00D27C1A" w:rsidP="00D27C1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1956"/>
      </w:tblGrid>
      <w:tr w:rsidR="00D27C1A" w:rsidRPr="00D27C1A" w14:paraId="68442EC0" w14:textId="77777777" w:rsidTr="00D27C1A">
        <w:trPr>
          <w:tblHeader/>
        </w:trPr>
        <w:tc>
          <w:tcPr>
            <w:tcW w:w="7508" w:type="dxa"/>
            <w:shd w:val="clear" w:color="auto" w:fill="auto"/>
          </w:tcPr>
          <w:p w14:paraId="604A6761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956" w:type="dxa"/>
            <w:shd w:val="clear" w:color="auto" w:fill="auto"/>
          </w:tcPr>
          <w:p w14:paraId="216CDC17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งบประมาณที่เสนอขอ (บาท)</w:t>
            </w:r>
          </w:p>
        </w:tc>
      </w:tr>
      <w:tr w:rsidR="00A812FC" w:rsidRPr="00D27C1A" w14:paraId="38BCECBF" w14:textId="77777777" w:rsidTr="00D27C1A">
        <w:tc>
          <w:tcPr>
            <w:tcW w:w="7508" w:type="dxa"/>
            <w:shd w:val="clear" w:color="auto" w:fill="auto"/>
          </w:tcPr>
          <w:p w14:paraId="0EB1E9E6" w14:textId="6ECD4C02" w:rsidR="00A812FC" w:rsidRPr="00D27C1A" w:rsidRDefault="00A812FC" w:rsidP="00D27C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A812FC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งบบุคลากร</w:t>
            </w:r>
          </w:p>
        </w:tc>
        <w:tc>
          <w:tcPr>
            <w:tcW w:w="1956" w:type="dxa"/>
            <w:shd w:val="clear" w:color="auto" w:fill="auto"/>
          </w:tcPr>
          <w:p w14:paraId="5A66E71B" w14:textId="77777777" w:rsidR="00A812FC" w:rsidRPr="00D27C1A" w:rsidRDefault="00A812FC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A812FC" w:rsidRPr="00A812FC" w14:paraId="1C645233" w14:textId="77777777" w:rsidTr="00D27C1A">
        <w:tc>
          <w:tcPr>
            <w:tcW w:w="7508" w:type="dxa"/>
            <w:shd w:val="clear" w:color="auto" w:fill="auto"/>
          </w:tcPr>
          <w:p w14:paraId="1CAED0DF" w14:textId="1C3F5204" w:rsidR="00A812FC" w:rsidRPr="00A812FC" w:rsidRDefault="00A812FC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812FC">
              <w:rPr>
                <w:rFonts w:ascii="TH SarabunPSK" w:eastAsia="Times New Roman" w:hAnsi="TH SarabunPSK" w:cs="TH SarabunPSK"/>
                <w:sz w:val="28"/>
                <w:cs/>
              </w:rPr>
              <w:t>1.1 ค่าจ้างลูกจ้างโครงการ</w:t>
            </w:r>
          </w:p>
        </w:tc>
        <w:tc>
          <w:tcPr>
            <w:tcW w:w="1956" w:type="dxa"/>
            <w:shd w:val="clear" w:color="auto" w:fill="auto"/>
          </w:tcPr>
          <w:p w14:paraId="798FCACF" w14:textId="77777777" w:rsidR="00A812FC" w:rsidRPr="00A812FC" w:rsidRDefault="00A812FC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A812FC" w:rsidRPr="00A812FC" w14:paraId="483573D7" w14:textId="77777777" w:rsidTr="00D27C1A">
        <w:tc>
          <w:tcPr>
            <w:tcW w:w="7508" w:type="dxa"/>
            <w:shd w:val="clear" w:color="auto" w:fill="auto"/>
          </w:tcPr>
          <w:p w14:paraId="3D740F3B" w14:textId="5DCD28CE" w:rsidR="00A812FC" w:rsidRPr="00A812FC" w:rsidRDefault="00A812FC" w:rsidP="00A812FC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28"/>
                <w:cs/>
              </w:rPr>
            </w:pPr>
            <w:r w:rsidRPr="00A812FC">
              <w:rPr>
                <w:rFonts w:ascii="TH SarabunPSK" w:eastAsia="Times New Roman" w:hAnsi="TH SarabunPSK" w:cs="TH SarabunPSK"/>
                <w:sz w:val="28"/>
                <w:cs/>
              </w:rPr>
              <w:t>1.2 ค่าจ้างผู้ช่วยนักวิจัย</w:t>
            </w:r>
          </w:p>
        </w:tc>
        <w:tc>
          <w:tcPr>
            <w:tcW w:w="1956" w:type="dxa"/>
            <w:shd w:val="clear" w:color="auto" w:fill="auto"/>
          </w:tcPr>
          <w:p w14:paraId="2879155E" w14:textId="77777777" w:rsidR="00A812FC" w:rsidRPr="00A812FC" w:rsidRDefault="00A812FC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D27C1A" w:rsidRPr="00D27C1A" w14:paraId="350FEB07" w14:textId="77777777" w:rsidTr="00D27C1A">
        <w:tc>
          <w:tcPr>
            <w:tcW w:w="7508" w:type="dxa"/>
            <w:shd w:val="clear" w:color="auto" w:fill="auto"/>
          </w:tcPr>
          <w:p w14:paraId="1AC27822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งบดำเนินงาน</w:t>
            </w:r>
          </w:p>
        </w:tc>
        <w:tc>
          <w:tcPr>
            <w:tcW w:w="1956" w:type="dxa"/>
            <w:shd w:val="clear" w:color="auto" w:fill="auto"/>
          </w:tcPr>
          <w:p w14:paraId="318777E9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27C1A" w:rsidRPr="00D27C1A" w14:paraId="3DE891AB" w14:textId="77777777" w:rsidTr="00D27C1A">
        <w:tc>
          <w:tcPr>
            <w:tcW w:w="7508" w:type="dxa"/>
            <w:shd w:val="clear" w:color="auto" w:fill="auto"/>
          </w:tcPr>
          <w:p w14:paraId="3EB84D06" w14:textId="77777777" w:rsidR="00D27C1A" w:rsidRPr="00D27C1A" w:rsidRDefault="00D27C1A" w:rsidP="00D27C1A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1956" w:type="dxa"/>
            <w:shd w:val="clear" w:color="auto" w:fill="auto"/>
          </w:tcPr>
          <w:p w14:paraId="3F6FC515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27C1A" w:rsidRPr="00D27C1A" w14:paraId="5EB93CA8" w14:textId="77777777" w:rsidTr="00D27C1A">
        <w:tc>
          <w:tcPr>
            <w:tcW w:w="7508" w:type="dxa"/>
            <w:shd w:val="clear" w:color="auto" w:fill="auto"/>
          </w:tcPr>
          <w:p w14:paraId="1E291B33" w14:textId="1595FD3B" w:rsidR="00D27C1A" w:rsidRPr="00D27C1A" w:rsidRDefault="00D27C1A" w:rsidP="00D27C1A">
            <w:pPr>
              <w:spacing w:after="0" w:line="240" w:lineRule="auto"/>
              <w:ind w:left="615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1.1 ค่าตอบแทนนักวิจัย</w:t>
            </w:r>
          </w:p>
          <w:p w14:paraId="2A053158" w14:textId="2CA76512" w:rsidR="00D27C1A" w:rsidRPr="00D27C1A" w:rsidRDefault="00D27C1A" w:rsidP="00D27C1A">
            <w:pPr>
              <w:spacing w:after="0" w:line="240" w:lineRule="auto"/>
              <w:ind w:left="975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hAnsi="TH SarabunPSK" w:cs="TH SarabunPSK"/>
                <w:noProof/>
                <w:color w:val="E7E6E6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08399600" wp14:editId="5F3FC64D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27305</wp:posOffset>
                      </wp:positionV>
                      <wp:extent cx="4727575" cy="3315335"/>
                      <wp:effectExtent l="0" t="139700" r="0" b="574040"/>
                      <wp:wrapNone/>
                      <wp:docPr id="125203967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1169989">
                                <a:off x="0" y="0"/>
                                <a:ext cx="4727575" cy="331533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4A95AAE" w14:textId="77777777" w:rsidR="00D27C1A" w:rsidRDefault="00D27C1A" w:rsidP="00D27C1A">
                                  <w:pPr>
                                    <w:jc w:val="center"/>
                                    <w:rPr>
                                      <w:rFonts w:ascii="Arial Black"/>
                                      <w:color w:val="D8D8D8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D8D8D8"/>
                                      <w:sz w:val="72"/>
                                      <w:szCs w:val="72"/>
                                      <w:cs/>
                                      <w14:textOutline w14:w="9525" w14:cap="flat" w14:cmpd="sng" w14:algn="ctr">
                                        <w14:solidFill>
                                          <w14:srgbClr w14:val="F2F2F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ตัวอย่าง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555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3996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9.6pt;margin-top:2.15pt;width:372.25pt;height:261.05pt;rotation:-1277940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p3+QEAAMcDAAAOAAAAZHJzL2Uyb0RvYy54bWysU02P2jAQvVfqf7B8X0KgsEtEWNHdbi/b&#10;DwlWex5sh6SNPa5tSPj3HZsUqvZWNQcrGdtv3nvzsrzvdcuOyvkGTcnz0ZgzZQTKxuxL/rJ9urnj&#10;zAcwElo0quQn5fn96u2bZWcLNcEaW6kcIxDji86WvA7BFlnmRa00+BFaZWizQqch0KfbZ9JBR+i6&#10;zSbj8Tzr0EnrUCjvqfp43uSrhF9VSoQvVeVVYG3JiVtIq0vrLq7ZagnF3oGtGzHQgH9goaEx1PQC&#10;9QgB2ME1f0HpRjj0WIWRQJ1hVTVCJQ2kJh//oWZTg1VJC5nj7cUm//9gxefjxn51LPTvsacBJhHe&#10;PqP47pnBhxrMXq2dw65WIKlxzi/lRG97sjTWVN2qPnyQDXmcR1+zzvpiwI/z8IWPnXbdJ5R0BQ4B&#10;U7e+cpo5pGs3eT5fLO4WqUzeMGJEQztdBkUNmKDiu9vJ7ex2xpmgvek0n02ns9QSiogWB2GdDx8V&#10;ahZfSu4oCQkWjs8+RHbXIwPVyO7MM/S7no5EyjuUJyLdUUJK7n8cwCky4KAfkAJFqiuH+pUiuHZJ&#10;9q/O2/4VnB16B6K9acGEF3ulkMIimQEdvZDfCEq3FL0jtGxGz3zQk/he6J5x411v12TgU5O0XJkO&#10;Wigt6c6Q7BjH37/Tqev/t/oJAAD//wMAUEsDBBQABgAIAAAAIQA3YK+e3AAAAAgBAAAPAAAAZHJz&#10;L2Rvd25yZXYueG1sTI/NTsMwEITvSH0Haytxo06d0J+QTVWQAHGk8ABuvE0i4nUau2l4e8wJjqMZ&#10;zXxT7CbbiZEG3zpGWC4SEMSVMy3XCJ8fz3cbED5oNrpzTAjf5GFXzm4KnRt35XcaD6EWsYR9rhGa&#10;EPpcSl81ZLVfuJ44eic3WB2iHGppBn2N5baTKklW0uqW40Kje3pqqPo6XCxCat/GkJ2NSt3rI5me&#10;LJvzC+LtfNo/gAg0hb8w/OJHdCgj09Fd2HjRIay3KiYRshREtDcqXYM4ItyrVQayLOT/A+UPAAAA&#10;//8DAFBLAQItABQABgAIAAAAIQC2gziS/gAAAOEBAAATAAAAAAAAAAAAAAAAAAAAAABbQ29udGVu&#10;dF9UeXBlc10ueG1sUEsBAi0AFAAGAAgAAAAhADj9If/WAAAAlAEAAAsAAAAAAAAAAAAAAAAALwEA&#10;AF9yZWxzLy5yZWxzUEsBAi0AFAAGAAgAAAAhABfcenf5AQAAxwMAAA4AAAAAAAAAAAAAAAAALgIA&#10;AGRycy9lMm9Eb2MueG1sUEsBAi0AFAAGAAgAAAAhADdgr57cAAAACAEAAA8AAAAAAAAAAAAAAAAA&#10;UwQAAGRycy9kb3ducmV2LnhtbFBLBQYAAAAABAAEAPMAAABcBQAAAAA=&#10;" filled="f" stroked="f">
                      <o:lock v:ext="edit" shapetype="t"/>
                      <v:textbox style="mso-fit-shape-to-text:t">
                        <w:txbxContent>
                          <w:p w14:paraId="64A95AAE" w14:textId="77777777" w:rsidR="00D27C1A" w:rsidRDefault="00D27C1A" w:rsidP="00D27C1A">
                            <w:pPr>
                              <w:jc w:val="center"/>
                              <w:rPr>
                                <w:rFonts w:ascii="Arial Black"/>
                                <w:color w:val="D8D8D8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/>
                                <w:color w:val="D8D8D8"/>
                                <w:sz w:val="72"/>
                                <w:szCs w:val="72"/>
                                <w:cs/>
                                <w14:textOutline w14:w="9525" w14:cap="flat" w14:cmpd="sng" w14:algn="ctr">
                                  <w14:solidFill>
                                    <w14:srgbClr w14:val="F2F2F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- การรวบรวม สืบค้นข้อมูล/ผลงานวิจัย</w:t>
            </w:r>
          </w:p>
          <w:p w14:paraId="2442D131" w14:textId="77777777" w:rsidR="00D27C1A" w:rsidRPr="00D27C1A" w:rsidRDefault="00D27C1A" w:rsidP="00D27C1A">
            <w:pPr>
              <w:spacing w:after="0" w:line="240" w:lineRule="auto"/>
              <w:ind w:left="975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- วิเคราะห์ สังเคราะห์ข้อมูล/ผลงานวิจัย</w:t>
            </w:r>
          </w:p>
          <w:p w14:paraId="325FFE92" w14:textId="1E0080F5" w:rsidR="00D27C1A" w:rsidRPr="00D27C1A" w:rsidRDefault="00D27C1A" w:rsidP="00D27C1A">
            <w:pPr>
              <w:spacing w:after="0" w:line="240" w:lineRule="auto"/>
              <w:ind w:left="975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- การจัดการความรู้ผลงานวิจัยเพื่อให้ได้องค์ความรู้ที่พร้อมในการนำส่ง</w:t>
            </w:r>
            <w:r w:rsidRPr="00D27C1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D27C1A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กลุ่มเป้าหมาย</w:t>
            </w:r>
          </w:p>
          <w:p w14:paraId="27B6029A" w14:textId="36207F4D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</w:rPr>
              <w:t xml:space="preserve">         1.2 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ค่าตอบแทนวิทยากร</w:t>
            </w:r>
          </w:p>
          <w:p w14:paraId="0C8EA670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1.3  ...       </w:t>
            </w:r>
          </w:p>
        </w:tc>
        <w:tc>
          <w:tcPr>
            <w:tcW w:w="1956" w:type="dxa"/>
            <w:shd w:val="clear" w:color="auto" w:fill="auto"/>
          </w:tcPr>
          <w:p w14:paraId="5793DE05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27C1A" w:rsidRPr="00D27C1A" w14:paraId="3D1231C5" w14:textId="77777777" w:rsidTr="00D27C1A">
        <w:tc>
          <w:tcPr>
            <w:tcW w:w="7508" w:type="dxa"/>
            <w:shd w:val="clear" w:color="auto" w:fill="auto"/>
          </w:tcPr>
          <w:p w14:paraId="0358E6E1" w14:textId="77777777" w:rsidR="00D27C1A" w:rsidRPr="00D27C1A" w:rsidRDefault="00D27C1A" w:rsidP="00D27C1A">
            <w:pPr>
              <w:numPr>
                <w:ilvl w:val="0"/>
                <w:numId w:val="23"/>
              </w:num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ค่าใช้สอย</w:t>
            </w:r>
          </w:p>
        </w:tc>
        <w:tc>
          <w:tcPr>
            <w:tcW w:w="1956" w:type="dxa"/>
            <w:shd w:val="clear" w:color="auto" w:fill="auto"/>
          </w:tcPr>
          <w:p w14:paraId="049E0428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27C1A" w:rsidRPr="00D27C1A" w14:paraId="3AD6D719" w14:textId="77777777" w:rsidTr="00D27C1A">
        <w:tc>
          <w:tcPr>
            <w:tcW w:w="7508" w:type="dxa"/>
            <w:shd w:val="clear" w:color="auto" w:fill="auto"/>
          </w:tcPr>
          <w:p w14:paraId="7E0C3817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2.1  ค่าใช้จ่ายในการเดินทางไปราชการ              </w:t>
            </w:r>
          </w:p>
          <w:p w14:paraId="35D0CF47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2.2  ค่าใช้จ่ายในการจัดอบรม/ถ่ายทอดเทคโนโลยี     </w:t>
            </w:r>
          </w:p>
          <w:p w14:paraId="26ACB9A0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2.3  ค่าใช้สอยอื่น</w:t>
            </w:r>
            <w:r w:rsidRPr="00D27C1A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(เช่น ค่าจ้างเหมาบริการ ค่าจ้างเหมาแรงงาน ค่าเช่าทรัพย์สิน ฯลฯ)</w:t>
            </w:r>
          </w:p>
          <w:p w14:paraId="4B59F901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2.4  ...</w:t>
            </w:r>
          </w:p>
        </w:tc>
        <w:tc>
          <w:tcPr>
            <w:tcW w:w="1956" w:type="dxa"/>
            <w:shd w:val="clear" w:color="auto" w:fill="auto"/>
          </w:tcPr>
          <w:p w14:paraId="55B278F3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27C1A" w:rsidRPr="00D27C1A" w14:paraId="5017FA9A" w14:textId="77777777" w:rsidTr="00D27C1A">
        <w:tc>
          <w:tcPr>
            <w:tcW w:w="7508" w:type="dxa"/>
            <w:shd w:val="clear" w:color="auto" w:fill="auto"/>
          </w:tcPr>
          <w:p w14:paraId="5F06A53C" w14:textId="77777777" w:rsidR="00D27C1A" w:rsidRPr="00D27C1A" w:rsidRDefault="00D27C1A" w:rsidP="00D27C1A">
            <w:pPr>
              <w:numPr>
                <w:ilvl w:val="0"/>
                <w:numId w:val="23"/>
              </w:numPr>
              <w:tabs>
                <w:tab w:val="left" w:pos="380"/>
              </w:tabs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956" w:type="dxa"/>
            <w:shd w:val="clear" w:color="auto" w:fill="auto"/>
          </w:tcPr>
          <w:p w14:paraId="1CFDCFC2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27C1A" w:rsidRPr="00D27C1A" w14:paraId="5313C1BB" w14:textId="77777777" w:rsidTr="00D27C1A">
        <w:tc>
          <w:tcPr>
            <w:tcW w:w="7508" w:type="dxa"/>
            <w:shd w:val="clear" w:color="auto" w:fill="auto"/>
          </w:tcPr>
          <w:p w14:paraId="42F5B778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</w:t>
            </w:r>
            <w:r w:rsidRPr="00D27C1A">
              <w:rPr>
                <w:rFonts w:ascii="TH SarabunPSK" w:eastAsia="Times New Roman" w:hAnsi="TH SarabunPSK" w:cs="TH SarabunPSK"/>
                <w:sz w:val="28"/>
              </w:rPr>
              <w:t xml:space="preserve">3.1 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ค่าวัสดุ อุปกรณ์ในการอบรม/ถ่ายทอดเทคโนโลยี</w:t>
            </w:r>
          </w:p>
          <w:p w14:paraId="678C420B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3.2  ค่าวัสดุสำนักงาน</w:t>
            </w:r>
          </w:p>
          <w:p w14:paraId="0ACE9CD5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3.3  ค่าวัสดุโฆษณาและเผยแพร่</w:t>
            </w:r>
          </w:p>
          <w:p w14:paraId="33633C05" w14:textId="77777777" w:rsidR="00D27C1A" w:rsidRPr="00D27C1A" w:rsidRDefault="00D27C1A" w:rsidP="00D27C1A">
            <w:pPr>
              <w:tabs>
                <w:tab w:val="left" w:pos="105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3.4  ค่าวัสดุเชื้อเพลิง (ค่าน้ำมัน)</w:t>
            </w:r>
          </w:p>
          <w:p w14:paraId="01025ED7" w14:textId="77777777" w:rsidR="00D27C1A" w:rsidRPr="00D27C1A" w:rsidRDefault="00D27C1A" w:rsidP="00D27C1A">
            <w:pPr>
              <w:tabs>
                <w:tab w:val="left" w:pos="1052"/>
              </w:tabs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     3.5  ...</w:t>
            </w:r>
          </w:p>
        </w:tc>
        <w:tc>
          <w:tcPr>
            <w:tcW w:w="1956" w:type="dxa"/>
            <w:shd w:val="clear" w:color="auto" w:fill="auto"/>
          </w:tcPr>
          <w:p w14:paraId="52FD1B79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27C1A" w:rsidRPr="00D27C1A" w14:paraId="300F9BB8" w14:textId="77777777" w:rsidTr="00D27C1A">
        <w:tc>
          <w:tcPr>
            <w:tcW w:w="7508" w:type="dxa"/>
            <w:shd w:val="clear" w:color="auto" w:fill="auto"/>
          </w:tcPr>
          <w:p w14:paraId="37FC00E5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งบลงทุน</w:t>
            </w:r>
          </w:p>
          <w:p w14:paraId="59BB227D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  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1. </w:t>
            </w: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ค่าครุภัณฑ์</w:t>
            </w:r>
          </w:p>
          <w:p w14:paraId="7B26F251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2.  ค่าสิ่งก่อสร้าง</w:t>
            </w:r>
          </w:p>
        </w:tc>
        <w:tc>
          <w:tcPr>
            <w:tcW w:w="1956" w:type="dxa"/>
            <w:shd w:val="clear" w:color="auto" w:fill="auto"/>
          </w:tcPr>
          <w:p w14:paraId="202B169F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27C1A" w:rsidRPr="00D27C1A" w14:paraId="5E380332" w14:textId="77777777" w:rsidTr="00D27C1A">
        <w:tc>
          <w:tcPr>
            <w:tcW w:w="7508" w:type="dxa"/>
            <w:shd w:val="clear" w:color="auto" w:fill="auto"/>
          </w:tcPr>
          <w:p w14:paraId="61D5A008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ค่าธรรมเนียมอุดหนุนสถาบัน</w:t>
            </w:r>
          </w:p>
          <w:p w14:paraId="5B6949F7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   (เป็นค่าสาธารณูปโภค ไม่เกินร้อยละ 10 ของงบดำเนินงาน)</w:t>
            </w:r>
          </w:p>
        </w:tc>
        <w:tc>
          <w:tcPr>
            <w:tcW w:w="1956" w:type="dxa"/>
            <w:shd w:val="clear" w:color="auto" w:fill="auto"/>
          </w:tcPr>
          <w:p w14:paraId="71477A9E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  <w:tr w:rsidR="00D27C1A" w:rsidRPr="00D27C1A" w14:paraId="5D78FD3B" w14:textId="77777777" w:rsidTr="00D27C1A">
        <w:tc>
          <w:tcPr>
            <w:tcW w:w="7508" w:type="dxa"/>
            <w:shd w:val="clear" w:color="auto" w:fill="auto"/>
          </w:tcPr>
          <w:p w14:paraId="25DF827D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D27C1A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รวมงบประมาณที่เสนอขอ</w:t>
            </w:r>
          </w:p>
        </w:tc>
        <w:tc>
          <w:tcPr>
            <w:tcW w:w="1956" w:type="dxa"/>
            <w:shd w:val="clear" w:color="auto" w:fill="auto"/>
          </w:tcPr>
          <w:p w14:paraId="0A9DA96A" w14:textId="77777777" w:rsidR="00D27C1A" w:rsidRPr="00D27C1A" w:rsidRDefault="00D27C1A" w:rsidP="00D27C1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</w:p>
        </w:tc>
      </w:tr>
    </w:tbl>
    <w:p w14:paraId="0597A358" w14:textId="77777777" w:rsidR="00D27C1A" w:rsidRPr="00D27C1A" w:rsidRDefault="00D27C1A" w:rsidP="00D27C1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D27C1A">
        <w:rPr>
          <w:rFonts w:ascii="TH SarabunPSK" w:hAnsi="TH SarabunPSK" w:cs="TH SarabunPSK"/>
          <w:b/>
          <w:bCs/>
          <w:sz w:val="30"/>
          <w:szCs w:val="30"/>
          <w:cs/>
        </w:rPr>
        <w:t>** ถัวเฉลี่ยทุกหมวดรายจ่าย</w:t>
      </w:r>
    </w:p>
    <w:p w14:paraId="25621174" w14:textId="77777777" w:rsidR="00D27C1A" w:rsidRDefault="00D27C1A" w:rsidP="00D27C1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8C5B2DA" w14:textId="77777777" w:rsidR="00D27C1A" w:rsidRDefault="00D27C1A" w:rsidP="00D27C1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1314A9D7" w14:textId="77777777" w:rsidR="00D27C1A" w:rsidRPr="00A812FC" w:rsidRDefault="00D27C1A" w:rsidP="00D27C1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E44689B" w14:textId="77777777" w:rsidR="00D27C1A" w:rsidRPr="00A812FC" w:rsidRDefault="00D27C1A" w:rsidP="00D27C1A">
      <w:pPr>
        <w:autoSpaceDE w:val="0"/>
        <w:autoSpaceDN w:val="0"/>
        <w:adjustRightInd w:val="0"/>
        <w:spacing w:after="0" w:line="240" w:lineRule="auto"/>
        <w:ind w:left="709" w:hanging="1135"/>
        <w:jc w:val="thaiDistribute"/>
        <w:rPr>
          <w:rFonts w:ascii="TH SarabunPSK" w:hAnsi="TH SarabunPSK" w:cs="TH SarabunPSK"/>
          <w:sz w:val="28"/>
          <w:cs/>
        </w:rPr>
      </w:pPr>
      <w:r w:rsidRPr="00A812FC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A812FC">
        <w:rPr>
          <w:rFonts w:ascii="TH SarabunPSK" w:hAnsi="TH SarabunPSK" w:cs="TH SarabunPSK"/>
          <w:b/>
          <w:bCs/>
          <w:sz w:val="28"/>
        </w:rPr>
        <w:t xml:space="preserve"> :</w:t>
      </w:r>
      <w:r w:rsidRPr="00A812FC">
        <w:rPr>
          <w:rFonts w:ascii="TH SarabunPSK" w:hAnsi="TH SarabunPSK" w:cs="TH SarabunPSK"/>
          <w:b/>
          <w:bCs/>
          <w:sz w:val="28"/>
          <w:cs/>
        </w:rPr>
        <w:t xml:space="preserve">  </w:t>
      </w:r>
      <w:r w:rsidRPr="00A812FC">
        <w:rPr>
          <w:rFonts w:ascii="TH SarabunPSK" w:hAnsi="TH SarabunPSK" w:cs="TH SarabunPSK"/>
          <w:sz w:val="28"/>
          <w:cs/>
        </w:rPr>
        <w:t xml:space="preserve">ค่าใช้จ่ายในการดำเนินงานให้เป็นไปตาม </w:t>
      </w:r>
      <w:r w:rsidRPr="00A812FC">
        <w:rPr>
          <w:rFonts w:ascii="TH SarabunPSK" w:hAnsi="TH SarabunPSK" w:cs="TH SarabunPSK"/>
          <w:i/>
          <w:iCs/>
          <w:sz w:val="28"/>
          <w:cs/>
        </w:rPr>
        <w:t>“ประกาศสำนักงานคณะกรรมการวิจัยแห่งชาติ ว่าด้วยแนวทางหลักเกณฑ์ในการดำเนินงานเพื่อการวิจัยและส่งเสริมและสนับสนุนการวิจัย ของสำนักงานคณะกรรมการวิจัยแห่งชาติ พ.ศ.2555 และระเบียบกระทรวงการคลังที่เกี่ยวข้อง”</w:t>
      </w:r>
    </w:p>
    <w:p w14:paraId="41680330" w14:textId="77777777" w:rsidR="00D27C1A" w:rsidRPr="00A812FC" w:rsidRDefault="00D27C1A" w:rsidP="00D27C1A">
      <w:pPr>
        <w:tabs>
          <w:tab w:val="left" w:pos="1418"/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28"/>
          <w:cs/>
        </w:rPr>
        <w:sectPr w:rsidR="00D27C1A" w:rsidRPr="00A812FC" w:rsidSect="00267E9F">
          <w:pgSz w:w="11906" w:h="16838"/>
          <w:pgMar w:top="1350" w:right="1274" w:bottom="993" w:left="1440" w:header="708" w:footer="281" w:gutter="0"/>
          <w:cols w:space="708"/>
          <w:docGrid w:linePitch="360"/>
        </w:sectPr>
      </w:pPr>
    </w:p>
    <w:p w14:paraId="0026CBC6" w14:textId="4D7568DE" w:rsidR="00D27C1A" w:rsidRPr="00D27C1A" w:rsidRDefault="00D27C1A" w:rsidP="00D27C1A">
      <w:pPr>
        <w:tabs>
          <w:tab w:val="left" w:pos="1418"/>
          <w:tab w:val="left" w:pos="1843"/>
        </w:tabs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b/>
          <w:bCs/>
          <w:spacing w:val="4"/>
          <w:sz w:val="28"/>
        </w:rPr>
      </w:pPr>
      <w:r w:rsidRPr="00D27C1A">
        <w:rPr>
          <w:rFonts w:ascii="TH SarabunPSK" w:hAnsi="TH SarabunPSK" w:cs="TH SarabunPSK"/>
          <w:b/>
          <w:bCs/>
          <w:sz w:val="28"/>
          <w:cs/>
        </w:rPr>
        <w:lastRenderedPageBreak/>
        <w:t xml:space="preserve">          </w:t>
      </w:r>
      <w:r w:rsidRPr="00951DC3">
        <w:rPr>
          <w:rFonts w:ascii="TH SarabunPSK" w:hAnsi="TH SarabunPSK" w:cs="TH SarabunPSK"/>
          <w:b/>
          <w:bCs/>
          <w:sz w:val="28"/>
          <w:cs/>
        </w:rPr>
        <w:t xml:space="preserve">การตั้งงบประมาณทุกรายการควรประมาณการให้เหมาะสมกับแผนการดำเนินงานโดยอ้างอิงตามหลักเกณฑ์และอัตราค่าใช้จ่ายที่กำหนด </w:t>
      </w:r>
      <w:r w:rsidRPr="00951DC3">
        <w:rPr>
          <w:rFonts w:ascii="TH SarabunPSK" w:hAnsi="TH SarabunPSK" w:cs="TH SarabunPSK"/>
          <w:b/>
          <w:bCs/>
          <w:spacing w:val="4"/>
          <w:sz w:val="28"/>
          <w:cs/>
        </w:rPr>
        <w:t>ดังนี้</w:t>
      </w:r>
    </w:p>
    <w:tbl>
      <w:tblPr>
        <w:tblW w:w="98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977"/>
        <w:gridCol w:w="3712"/>
      </w:tblGrid>
      <w:tr w:rsidR="00D27C1A" w:rsidRPr="00D27C1A" w14:paraId="3C3EFC89" w14:textId="77777777" w:rsidTr="00A812FC">
        <w:trPr>
          <w:tblHeader/>
          <w:jc w:val="center"/>
        </w:trPr>
        <w:tc>
          <w:tcPr>
            <w:tcW w:w="3114" w:type="dxa"/>
          </w:tcPr>
          <w:p w14:paraId="6B642AD7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รายการ</w:t>
            </w:r>
          </w:p>
        </w:tc>
        <w:tc>
          <w:tcPr>
            <w:tcW w:w="2977" w:type="dxa"/>
          </w:tcPr>
          <w:p w14:paraId="7CCC77FC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อัตรา</w:t>
            </w:r>
          </w:p>
        </w:tc>
        <w:tc>
          <w:tcPr>
            <w:tcW w:w="3712" w:type="dxa"/>
          </w:tcPr>
          <w:p w14:paraId="4B23ECC4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หลักเกณฑ์ (เงื่อนไข)</w:t>
            </w:r>
          </w:p>
        </w:tc>
      </w:tr>
      <w:tr w:rsidR="00A812FC" w:rsidRPr="00D27C1A" w14:paraId="4D671827" w14:textId="77777777" w:rsidTr="00A812FC">
        <w:trPr>
          <w:trHeight w:val="20"/>
          <w:jc w:val="center"/>
        </w:trPr>
        <w:tc>
          <w:tcPr>
            <w:tcW w:w="3114" w:type="dxa"/>
            <w:tcBorders>
              <w:top w:val="nil"/>
            </w:tcBorders>
          </w:tcPr>
          <w:p w14:paraId="5A1267C8" w14:textId="77777777" w:rsidR="00A812FC" w:rsidRDefault="00A812FC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A812FC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งบบุคลากร</w:t>
            </w:r>
          </w:p>
          <w:p w14:paraId="40EF2449" w14:textId="29BF2863" w:rsidR="00A812FC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1.1 </w:t>
            </w: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ค่าจ้างลูกจ้างโครงการ</w:t>
            </w:r>
          </w:p>
          <w:p w14:paraId="7C38DDAF" w14:textId="37FB5B6D" w:rsidR="00A812FC" w:rsidRPr="00A812FC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1.2 ค่าจ้างผู้ช่วยนักวิจัย</w:t>
            </w:r>
          </w:p>
          <w:p w14:paraId="38CBE41D" w14:textId="51415FB4" w:rsidR="00A812FC" w:rsidRPr="00A812FC" w:rsidRDefault="00A812FC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14:paraId="0415DAF4" w14:textId="77777777" w:rsidR="00A812FC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14:paraId="5C7CA78C" w14:textId="100DFFAA" w:rsidR="00A812FC" w:rsidRPr="00A812FC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ป.เอก อัตราค่าจ้าง 21,000.-บาท</w:t>
            </w:r>
          </w:p>
          <w:p w14:paraId="35349355" w14:textId="77777777" w:rsidR="00A812FC" w:rsidRPr="00A812FC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ป.โท อัตราค่าจ้าง 17,500.-บาท</w:t>
            </w:r>
          </w:p>
          <w:p w14:paraId="3D04E5D1" w14:textId="77777777" w:rsidR="00A812FC" w:rsidRPr="00A812FC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ป.ตรี อัตราค่าจ้าง 15,000.-บาท</w:t>
            </w:r>
          </w:p>
          <w:p w14:paraId="7FF156C4" w14:textId="77777777" w:rsidR="00A812FC" w:rsidRPr="00A812FC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ปวส. อัตราค่าจ้าง 11,500.-บาท</w:t>
            </w:r>
          </w:p>
          <w:p w14:paraId="00FB0255" w14:textId="4633F8F6" w:rsidR="00A812FC" w:rsidRPr="00D27C1A" w:rsidRDefault="00A812FC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 w:hint="cs"/>
                <w:sz w:val="28"/>
                <w:lang w:eastAsia="zh-CN"/>
              </w:rPr>
            </w:pP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ปวช. อัตราค่าจ้าง 9</w:t>
            </w:r>
            <w:r w:rsidRPr="00A812FC">
              <w:rPr>
                <w:rFonts w:ascii="TH SarabunPSK" w:eastAsia="SimSun" w:hAnsi="TH SarabunPSK" w:cs="TH SarabunPSK"/>
                <w:sz w:val="28"/>
                <w:lang w:eastAsia="zh-CN"/>
              </w:rPr>
              <w:t>,</w:t>
            </w: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400.-บาท</w:t>
            </w:r>
          </w:p>
        </w:tc>
        <w:tc>
          <w:tcPr>
            <w:tcW w:w="3712" w:type="dxa"/>
            <w:tcBorders>
              <w:top w:val="nil"/>
            </w:tcBorders>
          </w:tcPr>
          <w:p w14:paraId="2536E676" w14:textId="77777777" w:rsidR="00A812FC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14:paraId="38952988" w14:textId="7FED2BA1" w:rsidR="00A812FC" w:rsidRPr="00D27C1A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 w:hint="cs"/>
                <w:sz w:val="28"/>
                <w:lang w:eastAsia="zh-CN"/>
              </w:rPr>
            </w:pP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พิจารณาให้ตามที่เสนอขอ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โดยไม่เกินที่ วช. กำหนดจ่ายตามอัตราเงินเดือนสำหรับคุณวุฒิที่ กพ.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รับรองเพื่อการบรรจุและแต่งตั้งเป็นข้าราชการพลเรือนสามัญ</w:t>
            </w:r>
          </w:p>
        </w:tc>
      </w:tr>
      <w:tr w:rsidR="00D27C1A" w:rsidRPr="00D27C1A" w14:paraId="58E0D855" w14:textId="77777777" w:rsidTr="00A812FC">
        <w:trPr>
          <w:trHeight w:val="20"/>
          <w:jc w:val="center"/>
        </w:trPr>
        <w:tc>
          <w:tcPr>
            <w:tcW w:w="3114" w:type="dxa"/>
            <w:tcBorders>
              <w:top w:val="nil"/>
            </w:tcBorders>
          </w:tcPr>
          <w:p w14:paraId="576AEBBC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>งบดำเนินงาน</w:t>
            </w:r>
          </w:p>
          <w:p w14:paraId="3BE26E94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258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1. ค่าตอบแทน</w:t>
            </w:r>
          </w:p>
          <w:p w14:paraId="78B8F117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988" w:hanging="321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1.1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ค่าตอบแทนนักวิจัยในการจัดการความรู้ผลงานวิจัย</w:t>
            </w:r>
          </w:p>
        </w:tc>
        <w:tc>
          <w:tcPr>
            <w:tcW w:w="2977" w:type="dxa"/>
            <w:tcBorders>
              <w:top w:val="nil"/>
            </w:tcBorders>
          </w:tcPr>
          <w:p w14:paraId="6A05EA93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14:paraId="000506E9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14:paraId="419EA283" w14:textId="34579896" w:rsidR="00D27C1A" w:rsidRPr="00D27C1A" w:rsidRDefault="00D27C1A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- ให้เบิกจ่ายค่าตอบแทนทั้งคณะเหมาจ่ายในอัตราไม่เกิน 30,000 บาท  </w:t>
            </w:r>
          </w:p>
        </w:tc>
        <w:tc>
          <w:tcPr>
            <w:tcW w:w="3712" w:type="dxa"/>
            <w:tcBorders>
              <w:top w:val="nil"/>
            </w:tcBorders>
          </w:tcPr>
          <w:p w14:paraId="7DCD4A30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14:paraId="47A40208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14:paraId="79EECAA3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ไม่สามารถเบิกจ่ายตอบแทน/ค่าจ้างชั่วคราวรายเดือนได้</w:t>
            </w:r>
          </w:p>
        </w:tc>
      </w:tr>
      <w:tr w:rsidR="00D27C1A" w:rsidRPr="00D27C1A" w14:paraId="505711E3" w14:textId="77777777" w:rsidTr="00A812FC">
        <w:trPr>
          <w:trHeight w:val="20"/>
          <w:jc w:val="center"/>
        </w:trPr>
        <w:tc>
          <w:tcPr>
            <w:tcW w:w="3114" w:type="dxa"/>
          </w:tcPr>
          <w:p w14:paraId="44D81E4E" w14:textId="70F164F3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988" w:hanging="335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1.2 ค่าตอบแทนวิทยากร</w:t>
            </w:r>
            <w:r w:rsidR="00A812FC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br/>
            </w: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ในการฝึกอบรม</w:t>
            </w:r>
          </w:p>
        </w:tc>
        <w:tc>
          <w:tcPr>
            <w:tcW w:w="2977" w:type="dxa"/>
          </w:tcPr>
          <w:p w14:paraId="320F5F9E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ให้เป็นไปตามระเบียบกระทรวงการคลัง</w:t>
            </w:r>
          </w:p>
        </w:tc>
        <w:tc>
          <w:tcPr>
            <w:tcW w:w="3712" w:type="dxa"/>
          </w:tcPr>
          <w:p w14:paraId="12D3FC9B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lang w:val="en-GB" w:eastAsia="zh-CN"/>
              </w:rPr>
              <w:t xml:space="preserve">- </w:t>
            </w: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ให้เป็นไปตามระเบียบกระทรวงการคลัง ดังนี้</w:t>
            </w:r>
          </w:p>
          <w:p w14:paraId="5F2D0860" w14:textId="77777777" w:rsidR="00A812FC" w:rsidRDefault="00D27C1A" w:rsidP="00A812FC">
            <w:pPr>
              <w:autoSpaceDE w:val="0"/>
              <w:autoSpaceDN w:val="0"/>
              <w:adjustRightInd w:val="0"/>
              <w:spacing w:after="0" w:line="240" w:lineRule="auto"/>
              <w:ind w:left="205" w:hanging="141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 วิทยากรที่เป็นเจ้าหน้าที่ของรัฐให้จ่ายไม่เกิน600 บาท/ชั่วโมง</w:t>
            </w:r>
          </w:p>
          <w:p w14:paraId="05196106" w14:textId="77777777" w:rsidR="00A812FC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ind w:left="205" w:hanging="141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2. </w:t>
            </w:r>
            <w:r w:rsidR="00D27C1A"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นอกเหนือจากข้อ 1 ให้จ่ายไม่เกิน </w:t>
            </w:r>
          </w:p>
          <w:p w14:paraId="185357AC" w14:textId="4F56145A" w:rsidR="00D27C1A" w:rsidRPr="00D27C1A" w:rsidRDefault="00A812FC" w:rsidP="00A812FC">
            <w:pPr>
              <w:autoSpaceDE w:val="0"/>
              <w:autoSpaceDN w:val="0"/>
              <w:adjustRightInd w:val="0"/>
              <w:spacing w:after="0" w:line="240" w:lineRule="auto"/>
              <w:ind w:left="205" w:hanging="141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  </w:t>
            </w:r>
            <w:r w:rsidR="00D27C1A"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1,200 บาท/ชั่วโมง</w:t>
            </w:r>
          </w:p>
        </w:tc>
      </w:tr>
      <w:tr w:rsidR="00D27C1A" w:rsidRPr="00D27C1A" w14:paraId="21C48CCC" w14:textId="77777777" w:rsidTr="00A812FC">
        <w:trPr>
          <w:trHeight w:val="20"/>
          <w:jc w:val="center"/>
        </w:trPr>
        <w:tc>
          <w:tcPr>
            <w:tcW w:w="3114" w:type="dxa"/>
          </w:tcPr>
          <w:p w14:paraId="37561858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988" w:hanging="307"/>
              <w:rPr>
                <w:rFonts w:ascii="TH SarabunPSK" w:eastAsia="SimSun" w:hAnsi="TH SarabunPSK" w:cs="TH SarabunPSK"/>
                <w:spacing w:val="-4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pacing w:val="-4"/>
                <w:sz w:val="28"/>
                <w:cs/>
                <w:lang w:eastAsia="zh-CN"/>
              </w:rPr>
              <w:t>1.3 ค่าตอบแทนการปฏิบัติงานนอกเวลาราชการ</w:t>
            </w:r>
          </w:p>
        </w:tc>
        <w:tc>
          <w:tcPr>
            <w:tcW w:w="2977" w:type="dxa"/>
          </w:tcPr>
          <w:p w14:paraId="7CF0AA80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712" w:type="dxa"/>
          </w:tcPr>
          <w:p w14:paraId="37C9FC18" w14:textId="3C52F2BE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24"/>
              <w:rPr>
                <w:rFonts w:ascii="TH SarabunPSK" w:eastAsia="SimSun" w:hAnsi="TH SarabunPSK" w:cs="TH SarabunPSK"/>
                <w:spacing w:val="-2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pacing w:val="-2"/>
                <w:sz w:val="28"/>
                <w:cs/>
                <w:lang w:eastAsia="zh-CN"/>
              </w:rPr>
              <w:t>กำหนดจ่ายตามระเบียบกระทรวงการคลัง</w:t>
            </w:r>
            <w:r w:rsidR="00082D8B">
              <w:rPr>
                <w:rFonts w:ascii="TH SarabunPSK" w:eastAsia="SimSun" w:hAnsi="TH SarabunPSK" w:cs="TH SarabunPSK" w:hint="cs"/>
                <w:spacing w:val="-2"/>
                <w:sz w:val="28"/>
                <w:cs/>
                <w:lang w:eastAsia="zh-CN"/>
              </w:rPr>
              <w:t xml:space="preserve"> </w:t>
            </w:r>
            <w:r w:rsidRPr="00D27C1A">
              <w:rPr>
                <w:rFonts w:ascii="TH SarabunPSK" w:eastAsia="SimSun" w:hAnsi="TH SarabunPSK" w:cs="TH SarabunPSK"/>
                <w:spacing w:val="-2"/>
                <w:sz w:val="28"/>
                <w:cs/>
                <w:lang w:eastAsia="zh-CN"/>
              </w:rPr>
              <w:t>ดังนี้</w:t>
            </w:r>
          </w:p>
          <w:p w14:paraId="4E352D74" w14:textId="6D395953" w:rsidR="00D27C1A" w:rsidRPr="00D27C1A" w:rsidRDefault="00D27C1A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วันทำการปกติ ชม.ละ 50 บาท</w:t>
            </w:r>
            <w:r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ไม่เกิน 4 ชม.</w:t>
            </w:r>
          </w:p>
          <w:p w14:paraId="2F566DF1" w14:textId="51B18BDC" w:rsidR="00D27C1A" w:rsidRPr="00D27C1A" w:rsidRDefault="00D27C1A" w:rsidP="00A812FC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วันหยุดราชการ ชม.ละ 60 บาท</w:t>
            </w:r>
            <w:r w:rsidR="00A812FC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ไม่เกิน 7 ชม.</w:t>
            </w:r>
          </w:p>
        </w:tc>
      </w:tr>
      <w:tr w:rsidR="00D27C1A" w:rsidRPr="00D27C1A" w14:paraId="41D9BCE4" w14:textId="77777777" w:rsidTr="00A812FC">
        <w:trPr>
          <w:trHeight w:val="20"/>
          <w:jc w:val="center"/>
        </w:trPr>
        <w:tc>
          <w:tcPr>
            <w:tcW w:w="3114" w:type="dxa"/>
          </w:tcPr>
          <w:p w14:paraId="0C5A2436" w14:textId="77777777" w:rsidR="00D27C1A" w:rsidRPr="00D27C1A" w:rsidRDefault="00D27C1A" w:rsidP="00D27C1A">
            <w:pPr>
              <w:tabs>
                <w:tab w:val="left" w:pos="627"/>
              </w:tabs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 ค่าใช้สอย</w:t>
            </w:r>
          </w:p>
          <w:p w14:paraId="792BE4A2" w14:textId="77777777" w:rsidR="00D27C1A" w:rsidRPr="00D27C1A" w:rsidRDefault="00D27C1A" w:rsidP="00D27C1A">
            <w:pPr>
              <w:tabs>
                <w:tab w:val="left" w:pos="627"/>
              </w:tabs>
              <w:autoSpaceDE w:val="0"/>
              <w:autoSpaceDN w:val="0"/>
              <w:adjustRightInd w:val="0"/>
              <w:spacing w:after="0" w:line="240" w:lineRule="auto"/>
              <w:ind w:left="988" w:hanging="349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2.1 ค่าใช้จ่ายในการเดินทางไปราชการ</w:t>
            </w:r>
          </w:p>
        </w:tc>
        <w:tc>
          <w:tcPr>
            <w:tcW w:w="2977" w:type="dxa"/>
          </w:tcPr>
          <w:p w14:paraId="23EF23D3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ให้เป็นไปตามระเบียบกระทรวงการคลัง</w:t>
            </w:r>
          </w:p>
        </w:tc>
        <w:tc>
          <w:tcPr>
            <w:tcW w:w="3712" w:type="dxa"/>
          </w:tcPr>
          <w:p w14:paraId="283E0AA1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ให้เป็นไปตามระเบียบกระทรวงการคลัง</w:t>
            </w:r>
          </w:p>
          <w:p w14:paraId="6F2A8612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ให้แจกแจงรายละเอียดให้ครบถ้วน เช่น ค่าที่พัก ค่าเดินทาง ค่าเช่ารถ ฯลฯ</w:t>
            </w:r>
          </w:p>
          <w:p w14:paraId="6AAE755F" w14:textId="4E4F2619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- ให้แจกแจงรายละเอียดเป็นตัวคูณให้ชัดเจน เช่น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ค่าที่พักฯ จำนวน 2 คนๆ ละ 900 บาท/คน จำนวน 2 คืน (2 </w:t>
            </w:r>
            <w:r w:rsidRPr="00D27C1A">
              <w:rPr>
                <w:rFonts w:ascii="TH SarabunPSK" w:eastAsia="Times New Roman" w:hAnsi="TH SarabunPSK" w:cs="TH SarabunPSK"/>
                <w:sz w:val="28"/>
              </w:rPr>
              <w:sym w:font="Symbol" w:char="F0B4"/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900 </w:t>
            </w:r>
            <w:r w:rsidRPr="00D27C1A">
              <w:rPr>
                <w:rFonts w:ascii="TH SarabunPSK" w:eastAsia="Times New Roman" w:hAnsi="TH SarabunPSK" w:cs="TH SarabunPSK"/>
                <w:sz w:val="28"/>
              </w:rPr>
              <w:sym w:font="Symbol" w:char="F0B4"/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2) เป็นต้น</w:t>
            </w:r>
          </w:p>
        </w:tc>
      </w:tr>
      <w:tr w:rsidR="00D27C1A" w:rsidRPr="00D27C1A" w14:paraId="0FF506A2" w14:textId="77777777" w:rsidTr="00A812FC">
        <w:trPr>
          <w:trHeight w:val="1670"/>
          <w:jc w:val="center"/>
        </w:trPr>
        <w:tc>
          <w:tcPr>
            <w:tcW w:w="3114" w:type="dxa"/>
          </w:tcPr>
          <w:p w14:paraId="59304893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988" w:hanging="349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2.2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ค่าใช้จ่ายในการจัดอบรม/ถ่ายทอดเทคโนโลยี</w:t>
            </w:r>
          </w:p>
        </w:tc>
        <w:tc>
          <w:tcPr>
            <w:tcW w:w="2977" w:type="dxa"/>
          </w:tcPr>
          <w:p w14:paraId="2C5D0FC3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ให้เป็นไปตามระเบียบกระทรวงการคลัง</w:t>
            </w:r>
          </w:p>
        </w:tc>
        <w:tc>
          <w:tcPr>
            <w:tcW w:w="3712" w:type="dxa"/>
          </w:tcPr>
          <w:p w14:paraId="093275F3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- ให้เป็นไปตามระเบียบกระทรวงการคลัง  </w:t>
            </w:r>
          </w:p>
          <w:p w14:paraId="6FE3910A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ให้แจกแจงรายละเอียดให้ครบถ้วน เช่น ค่าที่พัก ค่าเดินทาง ค่าเช่ารถ ค่าอาหารกลางวัน/อาหารว่าง ผู้เข้าร่วมโครงการ ฯลฯ</w:t>
            </w:r>
          </w:p>
          <w:p w14:paraId="632EA822" w14:textId="77777777" w:rsidR="00D27C1A" w:rsidRPr="00D27C1A" w:rsidRDefault="00D27C1A" w:rsidP="00D27C1A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- ให้แจกแจงรายละเอียดเป็นตัวคูณให้ชัดเจน เช่น 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ค่าอาหารกลางวันฯ จำนวน 100 คนๆ ละ 120 บาท/คน จำนวน 1 มื้อ (100 </w:t>
            </w:r>
            <w:r w:rsidRPr="00D27C1A">
              <w:rPr>
                <w:rFonts w:ascii="TH SarabunPSK" w:eastAsia="Times New Roman" w:hAnsi="TH SarabunPSK" w:cs="TH SarabunPSK"/>
                <w:sz w:val="28"/>
              </w:rPr>
              <w:sym w:font="Symbol" w:char="F0B4"/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120 </w:t>
            </w:r>
            <w:r w:rsidRPr="00D27C1A">
              <w:rPr>
                <w:rFonts w:ascii="TH SarabunPSK" w:eastAsia="Times New Roman" w:hAnsi="TH SarabunPSK" w:cs="TH SarabunPSK"/>
                <w:sz w:val="28"/>
              </w:rPr>
              <w:sym w:font="Symbol" w:char="F0B4"/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 1) เป็นต้น</w:t>
            </w:r>
          </w:p>
        </w:tc>
      </w:tr>
      <w:tr w:rsidR="00D27C1A" w:rsidRPr="00D27C1A" w14:paraId="7B80F2D5" w14:textId="77777777" w:rsidTr="00A812FC">
        <w:trPr>
          <w:trHeight w:val="20"/>
          <w:jc w:val="center"/>
        </w:trPr>
        <w:tc>
          <w:tcPr>
            <w:tcW w:w="3114" w:type="dxa"/>
            <w:tcBorders>
              <w:bottom w:val="single" w:sz="4" w:space="0" w:color="000000"/>
            </w:tcBorders>
          </w:tcPr>
          <w:p w14:paraId="460C2601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653"/>
              <w:rPr>
                <w:rFonts w:ascii="TH SarabunPSK" w:eastAsia="Times New Roman" w:hAnsi="TH SarabunPSK" w:cs="TH SarabunPSK"/>
                <w:sz w:val="28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2.3 ค่าใช้สอยอื่น (</w:t>
            </w: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 xml:space="preserve">ค่าจ้างเหมาบริการ ค่าจ้างเหมาแรงงาน </w:t>
            </w:r>
          </w:p>
          <w:p w14:paraId="5B1AD432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653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Times New Roman" w:hAnsi="TH SarabunPSK" w:cs="TH SarabunPSK"/>
                <w:sz w:val="28"/>
                <w:cs/>
              </w:rPr>
              <w:t>ค่าเช่าทรัพย์สิน ฯลฯ</w:t>
            </w: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2F4B6838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712" w:type="dxa"/>
            <w:tcBorders>
              <w:bottom w:val="single" w:sz="4" w:space="0" w:color="000000"/>
            </w:tcBorders>
          </w:tcPr>
          <w:p w14:paraId="7AE9EEF4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ให้จ่ายตามความจำเป็นเหมาะสม</w:t>
            </w:r>
          </w:p>
        </w:tc>
      </w:tr>
      <w:tr w:rsidR="00D27C1A" w:rsidRPr="00D27C1A" w14:paraId="744A7327" w14:textId="77777777" w:rsidTr="00A812FC">
        <w:trPr>
          <w:trHeight w:val="20"/>
          <w:jc w:val="center"/>
        </w:trPr>
        <w:tc>
          <w:tcPr>
            <w:tcW w:w="3114" w:type="dxa"/>
            <w:tcBorders>
              <w:top w:val="nil"/>
            </w:tcBorders>
          </w:tcPr>
          <w:p w14:paraId="1CF0E0AC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231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2.3 ค่าวัสดุ</w:t>
            </w:r>
          </w:p>
        </w:tc>
        <w:tc>
          <w:tcPr>
            <w:tcW w:w="2977" w:type="dxa"/>
            <w:tcBorders>
              <w:top w:val="nil"/>
            </w:tcBorders>
          </w:tcPr>
          <w:p w14:paraId="5FE7F3BC" w14:textId="77777777" w:rsidR="00D27C1A" w:rsidRPr="00D27C1A" w:rsidRDefault="00D27C1A" w:rsidP="00D27C1A">
            <w:pPr>
              <w:tabs>
                <w:tab w:val="left" w:pos="17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712" w:type="dxa"/>
            <w:tcBorders>
              <w:top w:val="nil"/>
            </w:tcBorders>
          </w:tcPr>
          <w:p w14:paraId="607E578D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- ให้จ่ายได้ตามความจำเป็นเหมาะสม โดยแยกรายการวัสดุเป็นประเภท เช่น วัสดุสำนักงาน, วัสดุวิทยาศาสตร์ วัสดุการเกษตร เป็นต้น ซึ่งรายการวัสดุต้องมีราคาต่อหน่วยต่ำกว่า 5,000 บาท </w:t>
            </w:r>
          </w:p>
          <w:p w14:paraId="69F19768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pacing w:val="-6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lastRenderedPageBreak/>
              <w:t>- สำหรับค่าวัสดุเชื้อเพลิง (ค่าน้ำมัน) กำหนดให้ กม.ละ 4 บาท (โดยให้จัดทำรายละเอียดระยะทางที่เดินทาง)</w:t>
            </w:r>
          </w:p>
        </w:tc>
      </w:tr>
      <w:tr w:rsidR="00D27C1A" w:rsidRPr="00D27C1A" w14:paraId="385CB62D" w14:textId="77777777" w:rsidTr="00A812FC">
        <w:trPr>
          <w:trHeight w:val="20"/>
          <w:jc w:val="center"/>
        </w:trPr>
        <w:tc>
          <w:tcPr>
            <w:tcW w:w="3114" w:type="dxa"/>
          </w:tcPr>
          <w:p w14:paraId="6730A177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lastRenderedPageBreak/>
              <w:t>งบลงทุน</w:t>
            </w:r>
          </w:p>
          <w:p w14:paraId="4FAF4DA3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264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1. ค่าครุภัณฑ์</w:t>
            </w:r>
          </w:p>
        </w:tc>
        <w:tc>
          <w:tcPr>
            <w:tcW w:w="2977" w:type="dxa"/>
          </w:tcPr>
          <w:p w14:paraId="13424647" w14:textId="77777777" w:rsidR="00D27C1A" w:rsidRPr="00D27C1A" w:rsidRDefault="00D27C1A" w:rsidP="00D27C1A">
            <w:p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14:paraId="708EC005" w14:textId="77777777" w:rsidR="00D27C1A" w:rsidRPr="00D27C1A" w:rsidRDefault="00D27C1A" w:rsidP="00D27C1A">
            <w:pPr>
              <w:tabs>
                <w:tab w:val="left" w:pos="3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712" w:type="dxa"/>
          </w:tcPr>
          <w:p w14:paraId="2F6982CB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</w:p>
          <w:p w14:paraId="7DCB6CB3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ให้จ่ายตามความจำเป็นเหมาะสมโดยแยกรายการครุภัณฑ์เป็นประเภท เช่น ครุภัณฑ์สำนักงาน, ครุภัณฑ์คอมพิวเตอร์ เป็นต้น ซึ่งรายการครุภัณฑ์ต้องมีราคาต่อหน่วยสูงกว่า 5,000 บาท ยกเว้นครุภัณฑ์คอมพิวเตอร์ต้องมีราคาต่อหน่วยสูงกว่า 20,000 บาท</w:t>
            </w:r>
          </w:p>
          <w:p w14:paraId="00160FC2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ให้แนบใบเสนอราคาครุภัณฑ์</w:t>
            </w:r>
          </w:p>
          <w:p w14:paraId="69673B59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3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- </w:t>
            </w:r>
            <w:r w:rsidRPr="00D27C1A">
              <w:rPr>
                <w:rFonts w:ascii="TH SarabunPSK" w:eastAsia="SimSun" w:hAnsi="TH SarabunPSK" w:cs="TH SarabunPSK"/>
                <w:spacing w:val="-2"/>
                <w:sz w:val="28"/>
                <w:cs/>
                <w:lang w:eastAsia="zh-CN"/>
              </w:rPr>
              <w:t>ให้มีหนังสือชี้แจงเหตุผลความจำเป็นของครุภัณฑ์นั้น ๆ</w:t>
            </w: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ด้วย เพื่อประกอบการพิจารณา</w:t>
            </w:r>
          </w:p>
        </w:tc>
      </w:tr>
      <w:tr w:rsidR="00D27C1A" w:rsidRPr="00D27C1A" w14:paraId="74E2FA2C" w14:textId="77777777" w:rsidTr="00A812FC">
        <w:trPr>
          <w:trHeight w:val="1247"/>
          <w:jc w:val="center"/>
        </w:trPr>
        <w:tc>
          <w:tcPr>
            <w:tcW w:w="3114" w:type="dxa"/>
          </w:tcPr>
          <w:p w14:paraId="57C5B297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ind w:left="236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2. ค่าสิ่งก่อสร้าง</w:t>
            </w:r>
          </w:p>
        </w:tc>
        <w:tc>
          <w:tcPr>
            <w:tcW w:w="2977" w:type="dxa"/>
          </w:tcPr>
          <w:p w14:paraId="56612751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712" w:type="dxa"/>
          </w:tcPr>
          <w:p w14:paraId="682E2DCF" w14:textId="55374554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- ให้จ่ายตามความจำเป็นเหมาะสม ซึ่งเป็นรายจ่ายเพื่อประกอบขึ้นใหม่ ดัดแปลงต่อเติมหรือปรับปรุงสิ่งก่อสร้างมีวงเงินเกินกว่า </w:t>
            </w:r>
            <w:r w:rsidR="00082D8B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br/>
            </w: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50,000 บาท </w:t>
            </w:r>
          </w:p>
          <w:p w14:paraId="4EA040CE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ให้แนบใบเสนอราคาสิ่งก่อสร้าง</w:t>
            </w:r>
          </w:p>
        </w:tc>
      </w:tr>
      <w:tr w:rsidR="00D27C1A" w:rsidRPr="00D27C1A" w14:paraId="634713B3" w14:textId="77777777" w:rsidTr="00A812FC">
        <w:trPr>
          <w:trHeight w:val="907"/>
          <w:jc w:val="center"/>
        </w:trPr>
        <w:tc>
          <w:tcPr>
            <w:tcW w:w="3114" w:type="dxa"/>
          </w:tcPr>
          <w:p w14:paraId="42A453EF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b/>
                <w:bCs/>
                <w:sz w:val="28"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b/>
                <w:bCs/>
                <w:sz w:val="28"/>
                <w:cs/>
                <w:lang w:eastAsia="zh-CN"/>
              </w:rPr>
              <w:t xml:space="preserve">ค่าธรรมเนียมอุดหนุนสถาบัน </w:t>
            </w:r>
          </w:p>
          <w:p w14:paraId="3534CBAC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(ให้หมายรวมถึงค่าสาธารณูปโภคด้วย)</w:t>
            </w:r>
          </w:p>
        </w:tc>
        <w:tc>
          <w:tcPr>
            <w:tcW w:w="2977" w:type="dxa"/>
          </w:tcPr>
          <w:p w14:paraId="457642C7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>- ให้จ่ายตามความจำเป็นเหมาะสม</w:t>
            </w:r>
          </w:p>
        </w:tc>
        <w:tc>
          <w:tcPr>
            <w:tcW w:w="3712" w:type="dxa"/>
          </w:tcPr>
          <w:p w14:paraId="64EC9618" w14:textId="77777777" w:rsidR="00D27C1A" w:rsidRPr="00D27C1A" w:rsidRDefault="00D27C1A" w:rsidP="00D27C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27C1A">
              <w:rPr>
                <w:rFonts w:ascii="TH SarabunPSK" w:eastAsia="SimSun" w:hAnsi="TH SarabunPSK" w:cs="TH SarabunPSK"/>
                <w:sz w:val="28"/>
                <w:lang w:eastAsia="zh-CN"/>
              </w:rPr>
              <w:t>-</w:t>
            </w:r>
            <w:r w:rsidRPr="00D27C1A"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  <w:t xml:space="preserve"> กำหนดจ่ายไม่เกินร้อยละ 10 ของงบวิจัยไม่รวมค่าครุภัณฑ์และสิ่งก่อสร้าง</w:t>
            </w:r>
          </w:p>
        </w:tc>
      </w:tr>
    </w:tbl>
    <w:p w14:paraId="5469B33A" w14:textId="77777777" w:rsidR="00A812FC" w:rsidRDefault="00A812FC" w:rsidP="00D27C1A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5CDD957" w14:textId="77777777" w:rsidR="00A812FC" w:rsidRDefault="00A812FC" w:rsidP="00D27C1A">
      <w:pPr>
        <w:spacing w:after="0" w:line="240" w:lineRule="auto"/>
        <w:ind w:firstLine="36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0ADC1319" w14:textId="77777777" w:rsidR="00951DC3" w:rsidRDefault="00951DC3" w:rsidP="00A812FC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  <w:sectPr w:rsidR="00951DC3" w:rsidSect="00267E9F">
          <w:pgSz w:w="11906" w:h="16838"/>
          <w:pgMar w:top="1350" w:right="1274" w:bottom="993" w:left="1440" w:header="708" w:footer="281" w:gutter="0"/>
          <w:cols w:space="708"/>
          <w:docGrid w:linePitch="360"/>
        </w:sectPr>
      </w:pPr>
    </w:p>
    <w:p w14:paraId="3C256D4B" w14:textId="035DC08A" w:rsidR="00F758B9" w:rsidRPr="001E69C8" w:rsidRDefault="00F758B9" w:rsidP="00F758B9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1E69C8">
        <w:rPr>
          <w:rFonts w:ascii="TH SarabunPSK" w:eastAsia="Cordia New" w:hAnsi="TH SarabunPSK" w:cs="TH SarabunPSK" w:hint="cs"/>
          <w:b/>
          <w:bCs/>
          <w:sz w:val="28"/>
          <w:cs/>
        </w:rPr>
        <w:lastRenderedPageBreak/>
        <w:t xml:space="preserve">ประเภทของผลผลิตและคำจำกัดความ </w:t>
      </w:r>
      <w:r w:rsidRPr="001E69C8">
        <w:rPr>
          <w:rFonts w:ascii="TH SarabunPSK" w:eastAsia="Cordia New" w:hAnsi="TH SarabunPSK" w:cs="TH SarabunPSK"/>
          <w:b/>
          <w:bCs/>
          <w:sz w:val="28"/>
        </w:rPr>
        <w:t>(Type of Outputs and Definition)</w:t>
      </w:r>
    </w:p>
    <w:p w14:paraId="02DEBD80" w14:textId="77777777" w:rsidR="00F758B9" w:rsidRPr="001E69C8" w:rsidRDefault="00F758B9" w:rsidP="00F758B9">
      <w:pPr>
        <w:tabs>
          <w:tab w:val="left" w:pos="630"/>
        </w:tabs>
        <w:spacing w:after="0" w:line="240" w:lineRule="auto"/>
        <w:ind w:left="630" w:hanging="270"/>
        <w:jc w:val="thaiDistribute"/>
        <w:rPr>
          <w:rFonts w:ascii="TH SarabunPSK" w:eastAsia="Cordia New" w:hAnsi="TH SarabunPSK" w:cs="TH SarabunPSK"/>
          <w:sz w:val="28"/>
        </w:rPr>
      </w:pPr>
      <w:r w:rsidRPr="001E69C8">
        <w:rPr>
          <w:rFonts w:ascii="TH SarabunPSK" w:eastAsia="Cordia New" w:hAnsi="TH SarabunPSK" w:cs="TH SarabunPSK"/>
          <w:sz w:val="28"/>
        </w:rPr>
        <w:t>1.</w:t>
      </w:r>
      <w:r w:rsidRPr="001E69C8">
        <w:rPr>
          <w:rFonts w:ascii="TH SarabunPSK" w:eastAsia="Cordia New" w:hAnsi="TH SarabunPSK" w:cs="TH SarabunPSK"/>
          <w:sz w:val="28"/>
        </w:rPr>
        <w:tab/>
      </w:r>
      <w:r w:rsidRPr="001E69C8">
        <w:rPr>
          <w:rFonts w:ascii="TH SarabunPSK" w:eastAsia="Cordia New" w:hAnsi="TH SarabunPSK" w:cs="TH SarabunPSK" w:hint="cs"/>
          <w:sz w:val="28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 งบประมาณ</w:t>
      </w:r>
    </w:p>
    <w:p w14:paraId="36189684" w14:textId="77777777" w:rsidR="00F758B9" w:rsidRPr="001E69C8" w:rsidRDefault="00F758B9" w:rsidP="00F758B9">
      <w:pPr>
        <w:tabs>
          <w:tab w:val="left" w:pos="630"/>
        </w:tabs>
        <w:spacing w:after="0" w:line="240" w:lineRule="auto"/>
        <w:ind w:left="630" w:hanging="270"/>
        <w:jc w:val="thaiDistribute"/>
        <w:rPr>
          <w:rFonts w:ascii="TH SarabunPSK" w:eastAsia="Cordia New" w:hAnsi="TH SarabunPSK" w:cs="TH SarabunPSK"/>
          <w:sz w:val="28"/>
          <w:cs/>
        </w:rPr>
      </w:pPr>
      <w:r w:rsidRPr="001E69C8">
        <w:rPr>
          <w:rFonts w:ascii="TH SarabunPSK" w:eastAsia="Cordia New" w:hAnsi="TH SarabunPSK" w:cs="TH SarabunPSK" w:hint="cs"/>
          <w:sz w:val="28"/>
          <w:cs/>
        </w:rPr>
        <w:t>2.</w:t>
      </w:r>
      <w:r w:rsidRPr="001E69C8">
        <w:rPr>
          <w:rFonts w:ascii="TH SarabunPSK" w:eastAsia="Cordia New" w:hAnsi="TH SarabunPSK" w:cs="TH SarabunPSK"/>
          <w:sz w:val="28"/>
          <w:cs/>
        </w:rPr>
        <w:tab/>
      </w:r>
      <w:r w:rsidRPr="001E69C8">
        <w:rPr>
          <w:rFonts w:ascii="TH SarabunPSK" w:eastAsia="Cordia New" w:hAnsi="TH SarabunPSK" w:cs="TH SarabunPSK" w:hint="cs"/>
          <w:sz w:val="28"/>
          <w:cs/>
        </w:rPr>
        <w:t>ประเภทของผลผลิต ประกอบด้วย 10 ผลผลิต 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F758B9" w:rsidRPr="0011774F" w14:paraId="6A18A44A" w14:textId="77777777" w:rsidTr="00905DDA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68531694" w14:textId="77777777" w:rsidR="00F758B9" w:rsidRPr="0011774F" w:rsidRDefault="00F758B9" w:rsidP="00F758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56960754" w14:textId="77777777" w:rsidR="00F758B9" w:rsidRPr="0011774F" w:rsidRDefault="00F758B9" w:rsidP="00F758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4A3FA01" w14:textId="77777777" w:rsidR="00F758B9" w:rsidRPr="0011774F" w:rsidRDefault="00F758B9" w:rsidP="00F758B9">
            <w:pPr>
              <w:spacing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31BAE60F" w14:textId="77777777" w:rsidR="00F758B9" w:rsidRPr="0011774F" w:rsidRDefault="00F758B9" w:rsidP="00F758B9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F758B9" w:rsidRPr="0011774F" w14:paraId="016BC7F0" w14:textId="77777777" w:rsidTr="00905DDA">
        <w:tc>
          <w:tcPr>
            <w:tcW w:w="3326" w:type="dxa"/>
          </w:tcPr>
          <w:p w14:paraId="4E6398BA" w14:textId="77777777" w:rsidR="00F758B9" w:rsidRPr="0011774F" w:rsidRDefault="00F758B9" w:rsidP="00F758B9">
            <w:pPr>
              <w:numPr>
                <w:ilvl w:val="0"/>
                <w:numId w:val="18"/>
              </w:numPr>
              <w:spacing w:after="0" w:line="240" w:lineRule="auto"/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5DE6FC59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F758B9" w:rsidRPr="0011774F" w14:paraId="6FDBF3BC" w14:textId="77777777" w:rsidTr="00905DDA">
        <w:tc>
          <w:tcPr>
            <w:tcW w:w="3326" w:type="dxa"/>
          </w:tcPr>
          <w:p w14:paraId="1EE2015B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5F5AB84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365B83CC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F758B9" w:rsidRPr="0011774F" w14:paraId="742039FD" w14:textId="77777777" w:rsidTr="00905DDA">
        <w:tc>
          <w:tcPr>
            <w:tcW w:w="3326" w:type="dxa"/>
          </w:tcPr>
          <w:p w14:paraId="64227033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18374CF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C8F690F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44BE1E12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4C94662A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F758B9" w:rsidRPr="0011774F" w14:paraId="6D3012A2" w14:textId="77777777" w:rsidTr="00905DDA">
        <w:tc>
          <w:tcPr>
            <w:tcW w:w="3326" w:type="dxa"/>
          </w:tcPr>
          <w:p w14:paraId="135D8BDC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06CB2E99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3BC7557C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9274ED6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084AF3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F758B9" w:rsidRPr="0011774F" w14:paraId="0F23B536" w14:textId="77777777" w:rsidTr="00905DDA">
        <w:tc>
          <w:tcPr>
            <w:tcW w:w="3326" w:type="dxa"/>
          </w:tcPr>
          <w:p w14:paraId="6847C03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</w:p>
        </w:tc>
        <w:tc>
          <w:tcPr>
            <w:tcW w:w="6214" w:type="dxa"/>
          </w:tcPr>
          <w:p w14:paraId="23A51502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F758B9" w:rsidRPr="0011774F" w14:paraId="3643A7C1" w14:textId="77777777" w:rsidTr="00905DDA">
        <w:tc>
          <w:tcPr>
            <w:tcW w:w="3326" w:type="dxa"/>
          </w:tcPr>
          <w:p w14:paraId="67EB9708" w14:textId="77777777" w:rsidR="00F758B9" w:rsidRPr="0011774F" w:rsidRDefault="00F758B9" w:rsidP="00F758B9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40DF382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11774F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F758B9" w:rsidRPr="0011774F" w14:paraId="29B299CE" w14:textId="77777777" w:rsidTr="00905DDA">
        <w:tc>
          <w:tcPr>
            <w:tcW w:w="3326" w:type="dxa"/>
          </w:tcPr>
          <w:p w14:paraId="5C8775AC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53BA2A2A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 หรือมาตรฐาน</w:t>
            </w:r>
          </w:p>
        </w:tc>
        <w:tc>
          <w:tcPr>
            <w:tcW w:w="6214" w:type="dxa"/>
          </w:tcPr>
          <w:p w14:paraId="27F06F9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DF4CD24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11774F">
              <w:rPr>
                <w:rFonts w:ascii="TH SarabunPSK" w:hAnsi="TH SarabunPSK" w:cs="TH SarabunPSK"/>
                <w:sz w:val="28"/>
              </w:rPr>
              <w:t>,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,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36EB226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8B52E0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-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F758B9" w:rsidRPr="0011774F" w14:paraId="399E40D2" w14:textId="77777777" w:rsidTr="00905DDA">
        <w:tc>
          <w:tcPr>
            <w:tcW w:w="3326" w:type="dxa"/>
          </w:tcPr>
          <w:p w14:paraId="43C34B94" w14:textId="77777777" w:rsidR="00F758B9" w:rsidRPr="0011774F" w:rsidRDefault="00F758B9" w:rsidP="00F758B9">
            <w:pPr>
              <w:spacing w:after="0"/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36373B24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FE4ADC4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2EB224E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8FC59B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39C98C9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F758B9" w:rsidRPr="0011774F" w14:paraId="6042CB16" w14:textId="77777777" w:rsidTr="00905DDA">
        <w:tc>
          <w:tcPr>
            <w:tcW w:w="3326" w:type="dxa"/>
          </w:tcPr>
          <w:p w14:paraId="07297E0D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5DD57051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F758B9" w:rsidRPr="0011774F" w14:paraId="77CEBBC2" w14:textId="77777777" w:rsidTr="00905DDA">
        <w:tc>
          <w:tcPr>
            <w:tcW w:w="3326" w:type="dxa"/>
          </w:tcPr>
          <w:p w14:paraId="7D75E7E6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2F4E6BC0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E886EB4" w14:textId="77777777" w:rsidR="00F758B9" w:rsidRPr="0011774F" w:rsidRDefault="00F758B9" w:rsidP="00F758B9">
            <w:pPr>
              <w:spacing w:after="0"/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030BD3F3" w14:textId="77777777" w:rsidR="00F758B9" w:rsidRPr="0011774F" w:rsidRDefault="00F758B9" w:rsidP="00F758B9">
            <w:pPr>
              <w:spacing w:after="0"/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CC1A16A" w14:textId="77777777" w:rsidR="00F758B9" w:rsidRDefault="00F758B9" w:rsidP="00F758B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AD9BA7" w14:textId="77777777" w:rsidR="00F758B9" w:rsidRDefault="00F758B9" w:rsidP="00F758B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color w:val="000000" w:themeColor="text1"/>
          <w:sz w:val="30"/>
          <w:szCs w:val="30"/>
        </w:rPr>
      </w:pPr>
      <w:r w:rsidRPr="00F758B9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</w:rPr>
        <w:t>หมายเหตุ</w:t>
      </w:r>
      <w:r w:rsidRPr="00F758B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</w:rPr>
        <w:tab/>
      </w:r>
    </w:p>
    <w:p w14:paraId="5106014E" w14:textId="7B5A2796" w:rsidR="00F758B9" w:rsidRPr="00F758B9" w:rsidRDefault="00F758B9" w:rsidP="00F758B9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0"/>
          <w:szCs w:val="30"/>
        </w:rPr>
      </w:pPr>
      <w:r w:rsidRPr="00F758B9">
        <w:rPr>
          <w:rFonts w:ascii="TH SarabunPSK" w:hAnsi="TH SarabunPSK" w:cs="TH SarabunPSK" w:hint="cs"/>
          <w:sz w:val="30"/>
          <w:szCs w:val="30"/>
          <w:cs/>
        </w:rPr>
        <w:t>1.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6E6CF99B" w14:textId="1E758228" w:rsidR="00F758B9" w:rsidRPr="00F758B9" w:rsidRDefault="00F758B9" w:rsidP="00F758B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0"/>
          <w:szCs w:val="30"/>
        </w:rPr>
      </w:pPr>
      <w:r w:rsidRPr="00F758B9">
        <w:rPr>
          <w:rFonts w:ascii="TH SarabunPSK" w:hAnsi="TH SarabunPSK" w:cs="TH SarabunPSK"/>
          <w:sz w:val="30"/>
          <w:szCs w:val="30"/>
        </w:rPr>
        <w:t xml:space="preserve">2. </w:t>
      </w:r>
      <w:r w:rsidRPr="00F758B9">
        <w:rPr>
          <w:rFonts w:ascii="TH SarabunPSK" w:hAnsi="TH SarabunPSK" w:cs="TH SarabunPSK" w:hint="cs"/>
          <w:sz w:val="30"/>
          <w:szCs w:val="30"/>
          <w:cs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</w:p>
    <w:p w14:paraId="65B09B34" w14:textId="77777777" w:rsidR="00F758B9" w:rsidRDefault="00F758B9" w:rsidP="00F758B9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  <w:sectPr w:rsidR="00F758B9" w:rsidSect="00267E9F">
          <w:pgSz w:w="11906" w:h="16838"/>
          <w:pgMar w:top="1350" w:right="1274" w:bottom="993" w:left="1440" w:header="708" w:footer="281" w:gutter="0"/>
          <w:cols w:space="708"/>
          <w:docGrid w:linePitch="360"/>
        </w:sectPr>
      </w:pPr>
    </w:p>
    <w:p w14:paraId="433F094F" w14:textId="77777777" w:rsidR="00F758B9" w:rsidRPr="00A0521F" w:rsidRDefault="00F758B9" w:rsidP="00F758B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F758B9" w:rsidRPr="007B0B0D" w14:paraId="70C6322E" w14:textId="77777777" w:rsidTr="00905DD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6454F95C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2AEF1A36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1CD50A7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9BD1A3" w14:textId="77777777" w:rsidR="00F758B9" w:rsidRPr="007B0B0D" w:rsidRDefault="00F758B9" w:rsidP="00F758B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F758B9" w:rsidRPr="00EA569A" w14:paraId="1FD03AC1" w14:textId="77777777" w:rsidTr="00905DD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7FF1FD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36AAE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F758B9" w:rsidRPr="00EA569A" w14:paraId="71A5E152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126AB1A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E9F66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F758B9" w:rsidRPr="00EA569A" w14:paraId="125A54EC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3C1FBC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43E3E36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86494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29573A0A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F758B9" w:rsidRPr="00EA569A" w14:paraId="66FFA52F" w14:textId="77777777" w:rsidTr="00905DD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E78998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63A7C2C9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88FE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5E6816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758B9" w:rsidRPr="00EA569A" w14:paraId="549B1B87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70E891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7037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226D4274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758B9" w:rsidRPr="00EA569A" w14:paraId="46DA646F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7BFD8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3A8A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507C9EC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F758B9" w:rsidRPr="00EA569A" w14:paraId="51C9583C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34BE059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90F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758B9" w:rsidRPr="00EA569A" w14:paraId="1F96A364" w14:textId="77777777" w:rsidTr="00905DD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4AC838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การขึ้นทะเบียนพันธุ์พืชและพันธุ์สัตว์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 Registered Plants Varieties and Animals Breeding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FDEB1" w14:textId="77777777" w:rsidR="00F758B9" w:rsidRPr="00EA569A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43EF7AF" w14:textId="77777777" w:rsidR="00F758B9" w:rsidRPr="00EA569A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4EB09DB6" w14:textId="77777777" w:rsidR="00F758B9" w:rsidRPr="00EA569A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689F1E3D" w14:textId="77777777" w:rsidR="00F758B9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3B58032C" w14:textId="77777777" w:rsidR="00F758B9" w:rsidRPr="008A2B44" w:rsidRDefault="00F758B9" w:rsidP="00F758B9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การขึ้นทะเบียนพันธุ์พืชและพันธุ์สัตว์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พันธุ์พืชหรือพันธุ์สัตว์ที่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เกิดจากงานวิจัย และจะต้องจดทะเบียนพันธุ์ใหม่โดยหน่วยงานที่มีหน้าที่ใน</w:t>
            </w:r>
            <w:r w:rsidRPr="008A2B44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8A2B44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การรับจดทะเบียนพันธุ์ หรือหน่วยงานต้นสังกัดของนักวิจัย</w:t>
            </w:r>
          </w:p>
          <w:p w14:paraId="3A7E6FD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</w:tc>
      </w:tr>
      <w:tr w:rsidR="00F758B9" w:rsidRPr="00EA569A" w14:paraId="7756C228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10703F3" w14:textId="77777777" w:rsidR="00F758B9" w:rsidRPr="008A2B44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การถ่ายทอดเทคโน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โลยี</w:t>
            </w:r>
            <w:r w:rsidRPr="008A2B4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8A2B44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(Technology Transfer)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F6C33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การนำเอาเทคโนโลยีหรือองค์ความรู้ที่เกิดจากการวิจัยและนวัตกรรมถ่ายทอดให้แก่ผู้ใช้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F758B9" w:rsidRPr="00DC1C5F" w14:paraId="038B54B5" w14:textId="77777777" w:rsidTr="00905DD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6636C5F" w14:textId="77777777" w:rsidR="00F758B9" w:rsidRDefault="00F758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ผลิตภัณฑ์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และการบวนการ บริการ </w:t>
            </w:r>
          </w:p>
          <w:p w14:paraId="3F414B75" w14:textId="77777777" w:rsidR="00F758B9" w:rsidRPr="00EA569A" w:rsidRDefault="00F758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และการรับรองมาตรฐานใหม่</w:t>
            </w:r>
          </w:p>
          <w:p w14:paraId="46F8A444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/Processes, New Services and New Standard Assurances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9999" w14:textId="77777777" w:rsidR="00F758B9" w:rsidRPr="00DC1C5F" w:rsidRDefault="00F758B9" w:rsidP="00F758B9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ผลิตภัณฑ์และกระบวนการใหม่ หมายถึง ผลิตภัณฑ์ประเภทต่างๆ ที่ได้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จากการวิจัย อาทิเช่น ผลิตภัณฑ์ทางการแพทย์/ผลิตภัณฑ์ที่เกี่ยวเนื่องกับ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ซอฟต์แวร์และปัญญาประดิษฐ์/ผลิตภัณฑ์ด้านเทคนิคและเทคโนโลยี/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ผลิตภัณฑ์ทางการเกษตรและอาหาร ผลิตภัณฑ์ด้านศิลปะและการ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สร้างสรรค์รวมถึงกระบวนการผลิตผลิตภัณฑ์ หรือการจัดการในรูปแบบ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ใหม่ ซึ่งเป็นสิ่งใหม่หรือพัฒนาให้ดีขึ้นกว่าเดิมอย่างมีนัยสำคัญ นำไปใช้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ประโยชน์ได้และสามารถก่อให้เกิดคุณค่าทางเศรษฐกิจและสังคม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บริการใหม่ หมายถึง รูปแบบและวิธีการบริการใหม่ๆ ซึ่งเป็นสิ่งใหม่หรือ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พัฒนาให้ดีขึ้นกว่าเดิมอย่างมีนัยสำคัญ นำไปใช้ประโยชน์ได้ และสามารถ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การรับรองมาตรฐานใหม่ หมายถึง มาตรฐานที่พัฒนาขึ้นใหม่ และ/หรือ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ศูนย์ทดสอบต่างๆ ที่พัฒนาจนได้รับการรับรองมาตรฐาน เพื่อสร้าง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ความสามารถทางด้านคุณภาพ ทั้งในระดับประเทศและต่างประเทศ และ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สามารถก่อให้เกิดคุณค่าทางเศรษฐกิจและสังคม</w:t>
            </w:r>
            <w:r w:rsidRPr="00DC1C5F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C1C5F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้</w:t>
            </w:r>
          </w:p>
        </w:tc>
      </w:tr>
      <w:tr w:rsidR="00F758B9" w:rsidRPr="00EA569A" w14:paraId="1982E9A1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33D5A3B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33BB3EE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A24D3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50138FDD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F758B9" w:rsidRPr="00EA569A" w14:paraId="67FDE780" w14:textId="77777777" w:rsidTr="00905DD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E497EE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7495832F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68F2C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03F5072" w14:textId="77777777" w:rsidR="00F758B9" w:rsidRPr="00EA569A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F758B9" w:rsidRPr="00DD2CFB" w14:paraId="3318D4A2" w14:textId="77777777" w:rsidTr="00905DD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A6FB49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2B02D492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26A1AF98" w14:textId="77777777" w:rsidR="00F758B9" w:rsidRPr="00DD2CFB" w:rsidRDefault="00F758B9" w:rsidP="00F758B9">
            <w:pPr>
              <w:pStyle w:val="Default"/>
              <w:rPr>
                <w:color w:val="auto"/>
              </w:rPr>
            </w:pPr>
          </w:p>
          <w:p w14:paraId="23DA29CB" w14:textId="77777777" w:rsidR="00F758B9" w:rsidRPr="00DD2CFB" w:rsidRDefault="00F758B9" w:rsidP="00F758B9">
            <w:pPr>
              <w:pStyle w:val="Default"/>
              <w:rPr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226D8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F758B9" w:rsidRPr="00DD2CFB" w14:paraId="3F115CB6" w14:textId="77777777" w:rsidTr="00905DD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AA20C1D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2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2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79665" w14:textId="77777777" w:rsidR="00F758B9" w:rsidRPr="00DD2CFB" w:rsidRDefault="00F758B9" w:rsidP="00F758B9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2121854D" w14:textId="77777777" w:rsidR="00F758B9" w:rsidRPr="00F758B9" w:rsidRDefault="00F758B9" w:rsidP="00F758B9">
      <w:pPr>
        <w:pStyle w:val="ListParagraph"/>
        <w:tabs>
          <w:tab w:val="left" w:pos="0"/>
          <w:tab w:val="left" w:pos="1080"/>
        </w:tabs>
        <w:spacing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</w:p>
    <w:sectPr w:rsidR="00F758B9" w:rsidRPr="00F758B9" w:rsidSect="00F758B9">
      <w:pgSz w:w="11906" w:h="16838"/>
      <w:pgMar w:top="1350" w:right="144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37BED" w14:textId="77777777" w:rsidR="00F56DAE" w:rsidRDefault="00F56DAE" w:rsidP="0062390A">
      <w:pPr>
        <w:spacing w:after="0" w:line="240" w:lineRule="auto"/>
      </w:pPr>
      <w:r>
        <w:separator/>
      </w:r>
    </w:p>
  </w:endnote>
  <w:endnote w:type="continuationSeparator" w:id="0">
    <w:p w14:paraId="7011F410" w14:textId="77777777" w:rsidR="00F56DAE" w:rsidRDefault="00F56DAE" w:rsidP="00623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FE69F" w14:textId="77777777" w:rsidR="00F56DAE" w:rsidRDefault="00F56DAE" w:rsidP="0062390A">
      <w:pPr>
        <w:spacing w:after="0" w:line="240" w:lineRule="auto"/>
      </w:pPr>
      <w:r>
        <w:separator/>
      </w:r>
    </w:p>
  </w:footnote>
  <w:footnote w:type="continuationSeparator" w:id="0">
    <w:p w14:paraId="4946EE27" w14:textId="77777777" w:rsidR="00F56DAE" w:rsidRDefault="00F56DAE" w:rsidP="00623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936307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40"/>
      </w:rPr>
    </w:sdtEndPr>
    <w:sdtContent>
      <w:p w14:paraId="740BE9C2" w14:textId="65ABB5AF" w:rsidR="0062390A" w:rsidRPr="0062390A" w:rsidRDefault="0062390A">
        <w:pPr>
          <w:pStyle w:val="Header"/>
          <w:jc w:val="center"/>
          <w:rPr>
            <w:rFonts w:ascii="TH SarabunPSK" w:hAnsi="TH SarabunPSK" w:cs="TH SarabunPSK"/>
            <w:sz w:val="32"/>
            <w:szCs w:val="40"/>
          </w:rPr>
        </w:pPr>
        <w:r w:rsidRPr="0062390A">
          <w:rPr>
            <w:rFonts w:ascii="TH SarabunPSK" w:hAnsi="TH SarabunPSK" w:cs="TH SarabunPSK"/>
            <w:sz w:val="32"/>
            <w:szCs w:val="40"/>
          </w:rPr>
          <w:fldChar w:fldCharType="begin"/>
        </w:r>
        <w:r w:rsidRPr="0062390A">
          <w:rPr>
            <w:rFonts w:ascii="TH SarabunPSK" w:hAnsi="TH SarabunPSK" w:cs="TH SarabunPSK"/>
            <w:sz w:val="32"/>
            <w:szCs w:val="40"/>
          </w:rPr>
          <w:instrText xml:space="preserve"> PAGE   \* MERGEFORMAT </w:instrText>
        </w:r>
        <w:r w:rsidRPr="0062390A">
          <w:rPr>
            <w:rFonts w:ascii="TH SarabunPSK" w:hAnsi="TH SarabunPSK" w:cs="TH SarabunPSK"/>
            <w:sz w:val="32"/>
            <w:szCs w:val="40"/>
          </w:rPr>
          <w:fldChar w:fldCharType="separate"/>
        </w:r>
        <w:r w:rsidRPr="0062390A">
          <w:rPr>
            <w:rFonts w:ascii="TH SarabunPSK" w:hAnsi="TH SarabunPSK" w:cs="TH SarabunPSK"/>
            <w:noProof/>
            <w:sz w:val="32"/>
            <w:szCs w:val="40"/>
          </w:rPr>
          <w:t>2</w:t>
        </w:r>
        <w:r w:rsidRPr="0062390A">
          <w:rPr>
            <w:rFonts w:ascii="TH SarabunPSK" w:hAnsi="TH SarabunPSK" w:cs="TH SarabunPSK"/>
            <w:noProof/>
            <w:sz w:val="32"/>
            <w:szCs w:val="40"/>
          </w:rPr>
          <w:fldChar w:fldCharType="end"/>
        </w:r>
      </w:p>
    </w:sdtContent>
  </w:sdt>
  <w:p w14:paraId="1292AD7B" w14:textId="77777777" w:rsidR="0062390A" w:rsidRDefault="00623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78A"/>
    <w:multiLevelType w:val="hybridMultilevel"/>
    <w:tmpl w:val="68364A8C"/>
    <w:lvl w:ilvl="0" w:tplc="E8D84C88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0732B"/>
    <w:multiLevelType w:val="multilevel"/>
    <w:tmpl w:val="08063B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1EFA1ADE"/>
    <w:multiLevelType w:val="hybridMultilevel"/>
    <w:tmpl w:val="6E924DEA"/>
    <w:lvl w:ilvl="0" w:tplc="8E48C6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bidi="th-TH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446C9"/>
    <w:multiLevelType w:val="hybridMultilevel"/>
    <w:tmpl w:val="7C9848CA"/>
    <w:lvl w:ilvl="0" w:tplc="C57001F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AABEDFDE">
      <w:start w:val="1"/>
      <w:numFmt w:val="decimal"/>
      <w:lvlText w:val="7.%2"/>
      <w:lvlJc w:val="left"/>
      <w:pPr>
        <w:ind w:left="1440" w:hanging="360"/>
      </w:pPr>
      <w:rPr>
        <w:rFonts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98D"/>
    <w:multiLevelType w:val="multilevel"/>
    <w:tmpl w:val="1CAC41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104" w:hanging="1800"/>
      </w:pPr>
      <w:rPr>
        <w:rFonts w:hint="default"/>
        <w:b/>
      </w:rPr>
    </w:lvl>
  </w:abstractNum>
  <w:abstractNum w:abstractNumId="5" w15:restartNumberingAfterBreak="0">
    <w:nsid w:val="2C3515D5"/>
    <w:multiLevelType w:val="multilevel"/>
    <w:tmpl w:val="85CECE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7AB5"/>
    <w:multiLevelType w:val="hybridMultilevel"/>
    <w:tmpl w:val="56D00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802A6"/>
    <w:multiLevelType w:val="multilevel"/>
    <w:tmpl w:val="B01465AA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BF73A9"/>
    <w:multiLevelType w:val="multilevel"/>
    <w:tmpl w:val="1FBA779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347766"/>
    <w:multiLevelType w:val="hybridMultilevel"/>
    <w:tmpl w:val="5E88FA72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1D49CE"/>
    <w:multiLevelType w:val="hybridMultilevel"/>
    <w:tmpl w:val="C7DE4504"/>
    <w:lvl w:ilvl="0" w:tplc="B1E4FC9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660646D9"/>
    <w:multiLevelType w:val="multilevel"/>
    <w:tmpl w:val="835A9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6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7608F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F2B07BA"/>
    <w:multiLevelType w:val="multilevel"/>
    <w:tmpl w:val="AB682194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  <w:bCs/>
        <w:i w:val="0"/>
        <w:iCs w:val="0"/>
      </w:rPr>
    </w:lvl>
    <w:lvl w:ilvl="1">
      <w:start w:val="4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9" w15:restartNumberingAfterBreak="0">
    <w:nsid w:val="73A37F09"/>
    <w:multiLevelType w:val="hybridMultilevel"/>
    <w:tmpl w:val="ABB48D46"/>
    <w:lvl w:ilvl="0" w:tplc="6F462EC6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53AAA"/>
    <w:multiLevelType w:val="multilevel"/>
    <w:tmpl w:val="B01465A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32"/>
        <w:szCs w:val="4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9C01F2D"/>
    <w:multiLevelType w:val="multilevel"/>
    <w:tmpl w:val="9542A9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 w15:restartNumberingAfterBreak="0">
    <w:nsid w:val="7E2368A2"/>
    <w:multiLevelType w:val="multilevel"/>
    <w:tmpl w:val="CC4860E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282298853">
    <w:abstractNumId w:val="18"/>
  </w:num>
  <w:num w:numId="2" w16cid:durableId="2011790796">
    <w:abstractNumId w:val="15"/>
  </w:num>
  <w:num w:numId="3" w16cid:durableId="1180122069">
    <w:abstractNumId w:val="11"/>
  </w:num>
  <w:num w:numId="4" w16cid:durableId="597180855">
    <w:abstractNumId w:val="3"/>
  </w:num>
  <w:num w:numId="5" w16cid:durableId="1039671941">
    <w:abstractNumId w:val="10"/>
  </w:num>
  <w:num w:numId="6" w16cid:durableId="494498883">
    <w:abstractNumId w:val="17"/>
  </w:num>
  <w:num w:numId="7" w16cid:durableId="1261836477">
    <w:abstractNumId w:val="9"/>
  </w:num>
  <w:num w:numId="8" w16cid:durableId="744842448">
    <w:abstractNumId w:val="1"/>
  </w:num>
  <w:num w:numId="9" w16cid:durableId="1537543257">
    <w:abstractNumId w:val="20"/>
  </w:num>
  <w:num w:numId="10" w16cid:durableId="723454648">
    <w:abstractNumId w:val="0"/>
  </w:num>
  <w:num w:numId="11" w16cid:durableId="1888180997">
    <w:abstractNumId w:val="22"/>
  </w:num>
  <w:num w:numId="12" w16cid:durableId="962611369">
    <w:abstractNumId w:val="16"/>
  </w:num>
  <w:num w:numId="13" w16cid:durableId="1283920078">
    <w:abstractNumId w:val="6"/>
  </w:num>
  <w:num w:numId="14" w16cid:durableId="2093816013">
    <w:abstractNumId w:val="2"/>
  </w:num>
  <w:num w:numId="15" w16cid:durableId="1590889133">
    <w:abstractNumId w:val="13"/>
  </w:num>
  <w:num w:numId="16" w16cid:durableId="885991557">
    <w:abstractNumId w:val="19"/>
  </w:num>
  <w:num w:numId="17" w16cid:durableId="723912047">
    <w:abstractNumId w:val="21"/>
  </w:num>
  <w:num w:numId="18" w16cid:durableId="1009481531">
    <w:abstractNumId w:val="12"/>
  </w:num>
  <w:num w:numId="19" w16cid:durableId="1976251351">
    <w:abstractNumId w:val="8"/>
  </w:num>
  <w:num w:numId="20" w16cid:durableId="1894922369">
    <w:abstractNumId w:val="4"/>
  </w:num>
  <w:num w:numId="21" w16cid:durableId="473838873">
    <w:abstractNumId w:val="5"/>
  </w:num>
  <w:num w:numId="22" w16cid:durableId="1816484533">
    <w:abstractNumId w:val="7"/>
  </w:num>
  <w:num w:numId="23" w16cid:durableId="15297601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E5"/>
    <w:rsid w:val="00031C05"/>
    <w:rsid w:val="00055ECE"/>
    <w:rsid w:val="00082D8B"/>
    <w:rsid w:val="000F42CF"/>
    <w:rsid w:val="00127B9A"/>
    <w:rsid w:val="0015481F"/>
    <w:rsid w:val="00160D0F"/>
    <w:rsid w:val="001E69C8"/>
    <w:rsid w:val="00264342"/>
    <w:rsid w:val="0027215C"/>
    <w:rsid w:val="00347CA4"/>
    <w:rsid w:val="00456538"/>
    <w:rsid w:val="004C5026"/>
    <w:rsid w:val="005514B9"/>
    <w:rsid w:val="00590CB8"/>
    <w:rsid w:val="005B631F"/>
    <w:rsid w:val="0062390A"/>
    <w:rsid w:val="006A568A"/>
    <w:rsid w:val="006F344C"/>
    <w:rsid w:val="00790C85"/>
    <w:rsid w:val="007B4A4D"/>
    <w:rsid w:val="007D2C93"/>
    <w:rsid w:val="0083666D"/>
    <w:rsid w:val="00951DC3"/>
    <w:rsid w:val="00A812FC"/>
    <w:rsid w:val="00A846B9"/>
    <w:rsid w:val="00AA0A7B"/>
    <w:rsid w:val="00B26E44"/>
    <w:rsid w:val="00C24735"/>
    <w:rsid w:val="00C74E57"/>
    <w:rsid w:val="00CB5366"/>
    <w:rsid w:val="00CE6534"/>
    <w:rsid w:val="00D00F9B"/>
    <w:rsid w:val="00D2026C"/>
    <w:rsid w:val="00D27C1A"/>
    <w:rsid w:val="00D43FE5"/>
    <w:rsid w:val="00D84F2B"/>
    <w:rsid w:val="00D85947"/>
    <w:rsid w:val="00E066FA"/>
    <w:rsid w:val="00E3067A"/>
    <w:rsid w:val="00E43A0F"/>
    <w:rsid w:val="00EC3A69"/>
    <w:rsid w:val="00F26208"/>
    <w:rsid w:val="00F500AD"/>
    <w:rsid w:val="00F56DAE"/>
    <w:rsid w:val="00F758B9"/>
    <w:rsid w:val="00F903F9"/>
    <w:rsid w:val="00FA5236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DD44"/>
  <w15:chartTrackingRefBased/>
  <w15:docId w15:val="{9ED01199-9D85-48C3-A9EC-8ADF081E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FE5"/>
    <w:pPr>
      <w:spacing w:after="200" w:line="276" w:lineRule="auto"/>
    </w:pPr>
    <w:rPr>
      <w:rFonts w:ascii="Calibri" w:eastAsia="Calibri" w:hAnsi="Calibri" w:cs="Cordia New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D43FE5"/>
    <w:pPr>
      <w:ind w:left="720"/>
      <w:contextualSpacing/>
    </w:pPr>
  </w:style>
  <w:style w:type="paragraph" w:styleId="CommentText">
    <w:name w:val="annotation text"/>
    <w:basedOn w:val="Normal"/>
    <w:link w:val="CommentTextChar"/>
    <w:rsid w:val="00D43FE5"/>
    <w:pPr>
      <w:spacing w:after="0" w:line="240" w:lineRule="auto"/>
    </w:pPr>
    <w:rPr>
      <w:rFonts w:ascii="Cordia New" w:eastAsia="Cordia New" w:hAnsi="Cordia New"/>
      <w:sz w:val="20"/>
      <w:szCs w:val="23"/>
    </w:rPr>
  </w:style>
  <w:style w:type="character" w:customStyle="1" w:styleId="CommentTextChar">
    <w:name w:val="Comment Text Char"/>
    <w:basedOn w:val="DefaultParagraphFont"/>
    <w:link w:val="CommentText"/>
    <w:rsid w:val="00D43FE5"/>
    <w:rPr>
      <w:rFonts w:ascii="Cordia New" w:eastAsia="Cordia New" w:hAnsi="Cordia New" w:cs="Cordia New"/>
      <w:kern w:val="0"/>
      <w:sz w:val="20"/>
      <w:szCs w:val="23"/>
      <w14:ligatures w14:val="none"/>
    </w:rPr>
  </w:style>
  <w:style w:type="character" w:styleId="PageNumber">
    <w:name w:val="page number"/>
    <w:aliases w:val="In table font,Nui -1"/>
    <w:rsid w:val="00D43FE5"/>
    <w:rPr>
      <w:rFonts w:cs="Cordia New"/>
      <w:sz w:val="24"/>
      <w:szCs w:val="24"/>
    </w:rPr>
  </w:style>
  <w:style w:type="paragraph" w:customStyle="1" w:styleId="a">
    <w:name w:val="เนื้อเรื่อง"/>
    <w:basedOn w:val="Normal"/>
    <w:rsid w:val="00D43FE5"/>
    <w:pPr>
      <w:suppressAutoHyphens/>
      <w:spacing w:after="0" w:line="240" w:lineRule="auto"/>
      <w:ind w:right="386"/>
    </w:pPr>
    <w:rPr>
      <w:rFonts w:ascii="Cordia New" w:eastAsia="Times New Roman" w:hAnsi="Cordia New"/>
      <w:sz w:val="20"/>
      <w:szCs w:val="20"/>
      <w:lang w:eastAsia="th-TH"/>
    </w:rPr>
  </w:style>
  <w:style w:type="paragraph" w:customStyle="1" w:styleId="Textbody">
    <w:name w:val="Text body"/>
    <w:basedOn w:val="Normal"/>
    <w:rsid w:val="00D43FE5"/>
    <w:pPr>
      <w:suppressAutoHyphens/>
      <w:autoSpaceDN w:val="0"/>
      <w:spacing w:after="160" w:line="254" w:lineRule="auto"/>
      <w:textAlignment w:val="baseline"/>
    </w:pPr>
    <w:rPr>
      <w:rFonts w:ascii="Cordia New" w:eastAsia="Cordia New" w:hAnsi="Cordia New" w:cs="EucrosiaUPC"/>
      <w:kern w:val="3"/>
      <w:sz w:val="32"/>
      <w:szCs w:val="32"/>
      <w:lang w:eastAsia="zh-CN"/>
    </w:rPr>
  </w:style>
  <w:style w:type="paragraph" w:customStyle="1" w:styleId="Standard">
    <w:name w:val="Standard"/>
    <w:rsid w:val="00D43F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ngsana New"/>
      <w:kern w:val="3"/>
      <w:sz w:val="24"/>
      <w:szCs w:val="32"/>
      <w:lang w:eastAsia="zh-CN"/>
      <w14:ligatures w14:val="none"/>
    </w:rPr>
  </w:style>
  <w:style w:type="table" w:styleId="TableGrid">
    <w:name w:val="Table Grid"/>
    <w:basedOn w:val="TableNormal"/>
    <w:uiPriority w:val="59"/>
    <w:rsid w:val="00AA0A7B"/>
    <w:pPr>
      <w:spacing w:after="0" w:line="240" w:lineRule="auto"/>
    </w:pPr>
    <w:rPr>
      <w:rFonts w:ascii="Times New Roman" w:eastAsia="Times New Roman" w:hAnsi="Times New Roman" w:cs="Angsana New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AA0A7B"/>
    <w:rPr>
      <w:rFonts w:ascii="Calibri" w:eastAsia="Calibri" w:hAnsi="Calibri" w:cs="Cordia New"/>
      <w:kern w:val="0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F758B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58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F758B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23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90A"/>
    <w:rPr>
      <w:rFonts w:ascii="Calibri" w:eastAsia="Calibri" w:hAnsi="Calibri" w:cs="Cordia New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23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90A"/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2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9138">
          <w:marLeft w:val="0"/>
          <w:marRight w:val="0"/>
          <w:marTop w:val="300"/>
          <w:marBottom w:val="150"/>
          <w:divBdr>
            <w:top w:val="none" w:sz="0" w:space="0" w:color="C4C4C4"/>
            <w:left w:val="none" w:sz="0" w:space="0" w:color="C4C4C4"/>
            <w:bottom w:val="single" w:sz="6" w:space="0" w:color="C4C4C4"/>
            <w:right w:val="none" w:sz="0" w:space="0" w:color="C4C4C4"/>
          </w:divBdr>
          <w:divsChild>
            <w:div w:id="12777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45228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232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69336">
          <w:marLeft w:val="-225"/>
          <w:marRight w:val="-22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65219-626B-4438-845F-050A67C90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2994</Words>
  <Characters>17066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Nutchaya Cherdchu</dc:creator>
  <cp:keywords/>
  <dc:description/>
  <cp:lastModifiedBy>NRCT</cp:lastModifiedBy>
  <cp:revision>17</cp:revision>
  <cp:lastPrinted>2023-11-28T07:10:00Z</cp:lastPrinted>
  <dcterms:created xsi:type="dcterms:W3CDTF">2023-11-28T06:44:00Z</dcterms:created>
  <dcterms:modified xsi:type="dcterms:W3CDTF">2025-01-08T04:40:00Z</dcterms:modified>
</cp:coreProperties>
</file>